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61EE" w14:textId="082D468C" w:rsidR="00C45777" w:rsidRDefault="001044F8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D4B702C" wp14:editId="2A4F7DA4">
            <wp:extent cx="2124075" cy="2124075"/>
            <wp:effectExtent l="0" t="0" r="9525" b="9525"/>
            <wp:docPr id="1338819176" name="Grafik 1" descr="Ein Bild, das Text, Screenshot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819176" name="Grafik 1" descr="Ein Bild, das Text, Screenshot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DCB92" w14:textId="11CD3909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BF416C">
        <w:rPr>
          <w:color w:val="808080"/>
          <w:sz w:val="22"/>
          <w:szCs w:val="20"/>
          <w:lang w:val="en-US"/>
        </w:rPr>
        <w:t>1</w:t>
      </w:r>
      <w:r w:rsidR="00FC1CFF">
        <w:rPr>
          <w:color w:val="808080"/>
          <w:sz w:val="22"/>
          <w:szCs w:val="20"/>
          <w:lang w:val="en-US"/>
        </w:rPr>
        <w:t>6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A4BB8">
        <w:rPr>
          <w:color w:val="808080"/>
          <w:sz w:val="22"/>
          <w:szCs w:val="20"/>
          <w:lang w:val="en-US"/>
        </w:rPr>
        <w:t>3</w:t>
      </w:r>
    </w:p>
    <w:p w14:paraId="7149479E" w14:textId="094B2DAD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BF416C">
        <w:rPr>
          <w:color w:val="808080"/>
          <w:sz w:val="16"/>
          <w:lang w:val="en-US"/>
        </w:rPr>
        <w:t>1</w:t>
      </w:r>
      <w:r w:rsidR="00FC1CFF">
        <w:rPr>
          <w:color w:val="808080"/>
          <w:sz w:val="16"/>
          <w:lang w:val="en-US"/>
        </w:rPr>
        <w:t>6</w:t>
      </w:r>
      <w:r w:rsidRPr="00DE4956">
        <w:rPr>
          <w:color w:val="808080"/>
          <w:sz w:val="16"/>
          <w:lang w:val="en-US"/>
        </w:rPr>
        <w:t>2</w:t>
      </w:r>
      <w:r w:rsidR="00187494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14F06707" w14:textId="7870F55E" w:rsidR="00D70EC4" w:rsidRDefault="0029305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/>
        </w:rPr>
      </w:pPr>
      <w:r w:rsidRPr="0029305A">
        <w:rPr>
          <w:snapToGrid w:val="0"/>
          <w:sz w:val="18"/>
          <w:lang w:val="en-US"/>
        </w:rPr>
        <w:t>TAS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를</w:t>
      </w:r>
      <w:r w:rsidRPr="0029305A">
        <w:rPr>
          <w:snapToGrid w:val="0"/>
          <w:sz w:val="18"/>
          <w:lang w:val="en-US"/>
        </w:rPr>
        <w:t xml:space="preserve"> 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사용하면</w:t>
      </w:r>
      <w:r w:rsidRPr="0029305A">
        <w:rPr>
          <w:snapToGrid w:val="0"/>
          <w:sz w:val="18"/>
          <w:lang w:val="en-US"/>
        </w:rPr>
        <w:t xml:space="preserve"> Codesys View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를</w:t>
      </w:r>
      <w:r w:rsidRPr="0029305A">
        <w:rPr>
          <w:snapToGrid w:val="0"/>
          <w:sz w:val="18"/>
          <w:lang w:val="en-US"/>
        </w:rPr>
        <w:t xml:space="preserve"> 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통해</w:t>
      </w:r>
      <w:r w:rsidRPr="0029305A">
        <w:rPr>
          <w:snapToGrid w:val="0"/>
          <w:sz w:val="18"/>
          <w:lang w:val="en-US"/>
        </w:rPr>
        <w:t xml:space="preserve"> Codesys </w:t>
      </w:r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어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플리케이션을</w:t>
      </w:r>
      <w:r w:rsidRPr="0029305A">
        <w:rPr>
          <w:snapToGrid w:val="0"/>
          <w:sz w:val="18"/>
          <w:lang w:val="en-US"/>
        </w:rPr>
        <w:t xml:space="preserve"> 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일괄</w:t>
      </w:r>
      <w:r w:rsidRPr="0029305A">
        <w:rPr>
          <w:snapToGrid w:val="0"/>
          <w:sz w:val="18"/>
          <w:lang w:val="en-US"/>
        </w:rPr>
        <w:t xml:space="preserve"> 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처리할</w:t>
      </w:r>
      <w:r w:rsidRPr="0029305A">
        <w:rPr>
          <w:snapToGrid w:val="0"/>
          <w:sz w:val="18"/>
          <w:lang w:val="en-US"/>
        </w:rPr>
        <w:t xml:space="preserve"> 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수</w:t>
      </w:r>
      <w:r w:rsidRPr="0029305A">
        <w:rPr>
          <w:snapToGrid w:val="0"/>
          <w:sz w:val="18"/>
          <w:lang w:val="en-US"/>
        </w:rPr>
        <w:t xml:space="preserve"> </w:t>
      </w:r>
      <w:r w:rsidRPr="0029305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있습니다</w:t>
      </w:r>
      <w:r w:rsidRPr="0029305A">
        <w:rPr>
          <w:snapToGrid w:val="0"/>
          <w:sz w:val="18"/>
          <w:lang w:val="en-US"/>
        </w:rPr>
        <w:t>.</w:t>
      </w:r>
    </w:p>
    <w:p w14:paraId="0BFD945F" w14:textId="77777777" w:rsidR="0029305A" w:rsidRPr="00FC67C9" w:rsidRDefault="0029305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61FDF5DC" w:rsidR="00DE4956" w:rsidRDefault="0029305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60992C8B" w14:textId="231722B1" w:rsidR="00D70EC4" w:rsidRDefault="000A3000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rStyle w:val="a5"/>
          <w:sz w:val="18"/>
          <w:szCs w:val="18"/>
          <w:lang w:val="en-US"/>
        </w:rPr>
      </w:pPr>
      <w:r w:rsidRPr="000A3000">
        <w:rPr>
          <w:rStyle w:val="a5"/>
          <w:sz w:val="18"/>
          <w:szCs w:val="18"/>
          <w:lang w:val="en-US"/>
        </w:rPr>
        <w:t>https://turck.kr/ko/product-news-2860_now-organize-codesys-programs-with-tas-47170.php</w:t>
      </w:r>
    </w:p>
    <w:p w14:paraId="10F0DE0C" w14:textId="77777777" w:rsidR="000A3000" w:rsidRPr="000A3000" w:rsidRDefault="000A3000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</w:p>
    <w:p w14:paraId="0AC87FB8" w14:textId="77777777" w:rsidR="0029305A" w:rsidRPr="002E25F6" w:rsidRDefault="0029305A" w:rsidP="0029305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48D8632D" w14:textId="77777777" w:rsidR="0029305A" w:rsidRPr="002E25F6" w:rsidRDefault="0029305A" w:rsidP="0029305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30618B11" w14:textId="77777777" w:rsidR="0029305A" w:rsidRPr="002E25F6" w:rsidRDefault="0029305A" w:rsidP="0029305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2920DD39" w14:textId="77777777" w:rsidR="0029305A" w:rsidRPr="005E3B85" w:rsidRDefault="0029305A" w:rsidP="0029305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414E6103" w14:textId="7BAC6EC7" w:rsidR="00B8625D" w:rsidRDefault="002B7214" w:rsidP="00FC67C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32"/>
          <w:lang w:val="en-US" w:eastAsia="ko-KR"/>
        </w:rPr>
      </w:pPr>
      <w:r w:rsidRPr="002B7214">
        <w:rPr>
          <w:sz w:val="32"/>
          <w:lang w:val="en-US"/>
        </w:rPr>
        <w:t>TAS</w:t>
      </w:r>
      <w:r w:rsidR="0029305A">
        <w:rPr>
          <w:rFonts w:ascii="맑은 고딕" w:eastAsia="맑은 고딕" w:hAnsi="맑은 고딕" w:cs="맑은 고딕" w:hint="eastAsia"/>
          <w:sz w:val="32"/>
          <w:lang w:val="en-US" w:eastAsia="ko-KR"/>
        </w:rPr>
        <w:t xml:space="preserve">를 통한 </w:t>
      </w:r>
      <w:r w:rsidR="0029305A">
        <w:rPr>
          <w:rFonts w:ascii="맑은 고딕" w:eastAsia="맑은 고딕" w:hAnsi="맑은 고딕" w:cs="맑은 고딕"/>
          <w:sz w:val="32"/>
          <w:lang w:val="en-US" w:eastAsia="ko-KR"/>
        </w:rPr>
        <w:t xml:space="preserve">Codesys </w:t>
      </w:r>
      <w:r w:rsidR="0029305A">
        <w:rPr>
          <w:rFonts w:ascii="맑은 고딕" w:eastAsia="맑은 고딕" w:hAnsi="맑은 고딕" w:cs="맑은 고딕" w:hint="eastAsia"/>
          <w:sz w:val="32"/>
          <w:lang w:val="en-US" w:eastAsia="ko-KR"/>
        </w:rPr>
        <w:t>프로그램 구성</w:t>
      </w:r>
    </w:p>
    <w:p w14:paraId="693D2599" w14:textId="77777777" w:rsidR="0029305A" w:rsidRPr="00415F45" w:rsidRDefault="0029305A" w:rsidP="00FC67C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18"/>
          <w:szCs w:val="18"/>
          <w:lang w:val="en-US" w:eastAsia="ko-KR"/>
        </w:rPr>
      </w:pPr>
    </w:p>
    <w:p w14:paraId="15759B79" w14:textId="77777777" w:rsidR="0029305A" w:rsidRPr="00415F45" w:rsidRDefault="0029305A" w:rsidP="0029305A">
      <w:pPr>
        <w:pStyle w:val="a9"/>
        <w:framePr w:w="6209" w:h="13078" w:wrap="notBeside" w:vAnchor="page" w:hAnchor="page" w:x="1248" w:y="2836" w:anchorLock="1"/>
        <w:rPr>
          <w:sz w:val="18"/>
          <w:szCs w:val="18"/>
        </w:rPr>
      </w:pPr>
      <w:r w:rsidRPr="00415F45">
        <w:rPr>
          <w:rFonts w:eastAsia="맑은 고딕" w:hint="eastAsia"/>
          <w:sz w:val="18"/>
          <w:szCs w:val="18"/>
        </w:rPr>
        <w:t>터크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오토메이션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업데이트는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스마트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케이블에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대한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상태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모니터링</w:t>
      </w:r>
      <w:r w:rsidRPr="00415F45">
        <w:rPr>
          <w:sz w:val="18"/>
          <w:szCs w:val="18"/>
        </w:rPr>
        <w:t>, Codesys</w:t>
      </w:r>
      <w:r w:rsidRPr="00415F45">
        <w:rPr>
          <w:rFonts w:eastAsia="맑은 고딕" w:hint="eastAsia"/>
          <w:sz w:val="18"/>
          <w:szCs w:val="18"/>
        </w:rPr>
        <w:t>에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대한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일괄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처리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및</w:t>
      </w:r>
      <w:r w:rsidRPr="00415F45">
        <w:rPr>
          <w:sz w:val="18"/>
          <w:szCs w:val="18"/>
        </w:rPr>
        <w:t xml:space="preserve"> HF RFID </w:t>
      </w:r>
      <w:r w:rsidRPr="00415F45">
        <w:rPr>
          <w:rFonts w:eastAsia="맑은 고딕" w:hint="eastAsia"/>
          <w:sz w:val="18"/>
          <w:szCs w:val="18"/>
        </w:rPr>
        <w:t>통신에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대한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시각화를</w:t>
      </w:r>
      <w:r w:rsidRPr="00415F45">
        <w:rPr>
          <w:sz w:val="18"/>
          <w:szCs w:val="18"/>
        </w:rPr>
        <w:t xml:space="preserve"> </w:t>
      </w:r>
      <w:r w:rsidRPr="00415F45">
        <w:rPr>
          <w:rFonts w:eastAsia="맑은 고딕" w:hint="eastAsia"/>
          <w:sz w:val="18"/>
          <w:szCs w:val="18"/>
        </w:rPr>
        <w:t>제공합니다</w:t>
      </w:r>
      <w:r w:rsidRPr="00415F45">
        <w:rPr>
          <w:sz w:val="18"/>
          <w:szCs w:val="18"/>
        </w:rPr>
        <w:t>.</w:t>
      </w:r>
    </w:p>
    <w:p w14:paraId="5BDA34EA" w14:textId="77777777" w:rsidR="0029305A" w:rsidRPr="0029305A" w:rsidRDefault="0029305A" w:rsidP="0029305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5D2CEB8B" w14:textId="23E88710" w:rsidR="0029305A" w:rsidRPr="0029305A" w:rsidRDefault="00415F45" w:rsidP="0029305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29305A">
        <w:rPr>
          <w:sz w:val="20"/>
          <w:szCs w:val="20"/>
        </w:rPr>
        <w:t>Turck Automation Suite (TAS)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의 </w:t>
      </w:r>
      <w:r w:rsidR="0029305A" w:rsidRPr="0029305A">
        <w:rPr>
          <w:rFonts w:eastAsia="맑은 고딕" w:hint="eastAsia"/>
          <w:sz w:val="20"/>
          <w:szCs w:val="20"/>
        </w:rPr>
        <w:t>최신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릴리</w:t>
      </w:r>
      <w:r>
        <w:rPr>
          <w:rFonts w:eastAsia="맑은 고딕" w:hint="eastAsia"/>
          <w:sz w:val="20"/>
          <w:szCs w:val="20"/>
          <w:lang w:eastAsia="ko-KR"/>
        </w:rPr>
        <w:t>즈</w:t>
      </w:r>
      <w:r w:rsidR="0029305A" w:rsidRPr="0029305A">
        <w:rPr>
          <w:sz w:val="20"/>
          <w:szCs w:val="20"/>
        </w:rPr>
        <w:t xml:space="preserve"> 1.9.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를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사용하면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이제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네트워크를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통</w:t>
      </w:r>
      <w:r>
        <w:rPr>
          <w:rFonts w:eastAsia="맑은 고딕" w:hint="eastAsia"/>
          <w:sz w:val="20"/>
          <w:szCs w:val="20"/>
          <w:lang w:eastAsia="ko-KR"/>
        </w:rPr>
        <w:t>한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 w:rsidR="0029305A" w:rsidRPr="0029305A">
        <w:rPr>
          <w:sz w:val="20"/>
          <w:szCs w:val="20"/>
        </w:rPr>
        <w:t xml:space="preserve">Codesys </w:t>
      </w:r>
      <w:r w:rsidR="0029305A" w:rsidRPr="0029305A">
        <w:rPr>
          <w:rFonts w:eastAsia="맑은 고딕" w:hint="eastAsia"/>
          <w:sz w:val="20"/>
          <w:szCs w:val="20"/>
        </w:rPr>
        <w:t>제어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프로그</w:t>
      </w:r>
      <w:r>
        <w:rPr>
          <w:rFonts w:eastAsia="맑은 고딕" w:hint="eastAsia"/>
          <w:sz w:val="20"/>
          <w:szCs w:val="20"/>
          <w:lang w:eastAsia="ko-KR"/>
        </w:rPr>
        <w:t>램을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일괄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처리로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다운로드</w:t>
      </w:r>
      <w:r>
        <w:rPr>
          <w:rFonts w:eastAsia="맑은 고딕" w:hint="eastAsia"/>
          <w:sz w:val="20"/>
          <w:szCs w:val="20"/>
          <w:lang w:eastAsia="ko-KR"/>
        </w:rPr>
        <w:t>,</w:t>
      </w:r>
      <w:r>
        <w:rPr>
          <w:rFonts w:eastAsia="맑은 고딕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저장</w:t>
      </w:r>
      <w:r>
        <w:rPr>
          <w:rFonts w:eastAsia="맑은 고딕" w:hint="eastAsia"/>
          <w:sz w:val="20"/>
          <w:szCs w:val="20"/>
          <w:lang w:eastAsia="ko-KR"/>
        </w:rPr>
        <w:t>,</w:t>
      </w:r>
      <w:r>
        <w:rPr>
          <w:rFonts w:eastAsia="맑은 고딕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실행</w:t>
      </w:r>
      <w:r>
        <w:rPr>
          <w:rFonts w:eastAsia="맑은 고딕" w:hint="eastAsia"/>
          <w:sz w:val="20"/>
          <w:szCs w:val="20"/>
          <w:lang w:eastAsia="ko-KR"/>
        </w:rPr>
        <w:t>,</w:t>
      </w:r>
      <w:r>
        <w:rPr>
          <w:rFonts w:eastAsia="맑은 고딕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중지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및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복원할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수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있습니다</w:t>
      </w:r>
      <w:r>
        <w:rPr>
          <w:rFonts w:eastAsia="맑은 고딕" w:hint="eastAsia"/>
          <w:sz w:val="20"/>
          <w:szCs w:val="20"/>
          <w:lang w:eastAsia="ko-KR"/>
        </w:rPr>
        <w:t>.</w:t>
      </w:r>
      <w:r>
        <w:rPr>
          <w:rFonts w:eastAsia="맑은 고딕"/>
          <w:sz w:val="20"/>
          <w:szCs w:val="20"/>
          <w:lang w:eastAsia="ko-KR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지금까지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이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작업은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각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개별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장치의</w:t>
      </w:r>
      <w:r w:rsidR="0029305A" w:rsidRPr="0029305A">
        <w:rPr>
          <w:sz w:val="20"/>
          <w:szCs w:val="20"/>
        </w:rPr>
        <w:t xml:space="preserve"> Codesys</w:t>
      </w:r>
      <w:r w:rsidR="0029305A" w:rsidRPr="0029305A">
        <w:rPr>
          <w:rFonts w:eastAsia="맑은 고딕" w:hint="eastAsia"/>
          <w:sz w:val="20"/>
          <w:szCs w:val="20"/>
        </w:rPr>
        <w:t>에서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직접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수행</w:t>
      </w:r>
      <w:r>
        <w:rPr>
          <w:rFonts w:eastAsia="맑은 고딕" w:hint="eastAsia"/>
          <w:sz w:val="20"/>
          <w:szCs w:val="20"/>
          <w:lang w:eastAsia="ko-KR"/>
        </w:rPr>
        <w:t>해</w:t>
      </w:r>
      <w:r w:rsidR="0029305A" w:rsidRPr="0029305A">
        <w:rPr>
          <w:rFonts w:eastAsia="맑은 고딕" w:hint="eastAsia"/>
          <w:sz w:val="20"/>
          <w:szCs w:val="20"/>
        </w:rPr>
        <w:t>야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했습니다</w:t>
      </w:r>
      <w:r w:rsidR="0029305A" w:rsidRPr="0029305A">
        <w:rPr>
          <w:sz w:val="20"/>
          <w:szCs w:val="20"/>
        </w:rPr>
        <w:t xml:space="preserve">. </w:t>
      </w:r>
      <w:r w:rsidR="0029305A" w:rsidRPr="0029305A">
        <w:rPr>
          <w:rFonts w:eastAsia="맑은 고딕" w:hint="eastAsia"/>
          <w:sz w:val="20"/>
          <w:szCs w:val="20"/>
        </w:rPr>
        <w:t>이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업데이트는</w:t>
      </w:r>
      <w:r w:rsidR="0029305A" w:rsidRPr="0029305A">
        <w:rPr>
          <w:sz w:val="20"/>
          <w:szCs w:val="20"/>
        </w:rPr>
        <w:t xml:space="preserve"> M12Plus </w:t>
      </w:r>
      <w:r w:rsidR="0029305A" w:rsidRPr="0029305A">
        <w:rPr>
          <w:rFonts w:eastAsia="맑은 고딕" w:hint="eastAsia"/>
          <w:sz w:val="20"/>
          <w:szCs w:val="20"/>
        </w:rPr>
        <w:t>스마트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케이블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시리즈에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또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다른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혁신을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제공합니다</w:t>
      </w:r>
      <w:r w:rsidR="0029305A" w:rsidRPr="0029305A">
        <w:rPr>
          <w:sz w:val="20"/>
          <w:szCs w:val="20"/>
        </w:rPr>
        <w:t xml:space="preserve">. Cable Monitor </w:t>
      </w:r>
      <w:r w:rsidR="0029305A" w:rsidRPr="0029305A">
        <w:rPr>
          <w:rFonts w:eastAsia="맑은 고딕" w:hint="eastAsia"/>
          <w:sz w:val="20"/>
          <w:szCs w:val="20"/>
        </w:rPr>
        <w:t>앱은</w:t>
      </w:r>
      <w:r w:rsidR="0029305A" w:rsidRPr="0029305A">
        <w:rPr>
          <w:sz w:val="20"/>
          <w:szCs w:val="20"/>
        </w:rPr>
        <w:t xml:space="preserve"> TAS</w:t>
      </w:r>
      <w:r w:rsidR="0029305A" w:rsidRPr="0029305A">
        <w:rPr>
          <w:rFonts w:eastAsia="맑은 고딕" w:hint="eastAsia"/>
          <w:sz w:val="20"/>
          <w:szCs w:val="20"/>
        </w:rPr>
        <w:t>에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있는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스마트</w:t>
      </w:r>
      <w:r w:rsidR="0029305A" w:rsidRPr="0029305A">
        <w:rPr>
          <w:sz w:val="20"/>
          <w:szCs w:val="20"/>
        </w:rPr>
        <w:t xml:space="preserve"> M12Plus </w:t>
      </w:r>
      <w:r w:rsidR="0029305A" w:rsidRPr="0029305A">
        <w:rPr>
          <w:rFonts w:eastAsia="맑은 고딕" w:hint="eastAsia"/>
          <w:sz w:val="20"/>
          <w:szCs w:val="20"/>
        </w:rPr>
        <w:t>케이블의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전류와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온도를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표시하므로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특히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중요한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연결에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대해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상태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모니터링을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구현할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수</w:t>
      </w:r>
      <w:r w:rsidR="0029305A" w:rsidRPr="0029305A">
        <w:rPr>
          <w:sz w:val="20"/>
          <w:szCs w:val="20"/>
        </w:rPr>
        <w:t xml:space="preserve"> </w:t>
      </w:r>
      <w:r w:rsidR="0029305A" w:rsidRPr="0029305A">
        <w:rPr>
          <w:rFonts w:eastAsia="맑은 고딕" w:hint="eastAsia"/>
          <w:sz w:val="20"/>
          <w:szCs w:val="20"/>
        </w:rPr>
        <w:t>있습니다</w:t>
      </w:r>
      <w:r w:rsidR="0029305A" w:rsidRPr="0029305A">
        <w:rPr>
          <w:sz w:val="20"/>
          <w:szCs w:val="20"/>
        </w:rPr>
        <w:t>.</w:t>
      </w:r>
    </w:p>
    <w:p w14:paraId="1F551AF9" w14:textId="77777777" w:rsidR="0029305A" w:rsidRPr="0029305A" w:rsidRDefault="0029305A" w:rsidP="0029305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1EF89661" w14:textId="45AEE3B9" w:rsidR="0029305A" w:rsidRPr="0029305A" w:rsidRDefault="0029305A" w:rsidP="0029305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29305A">
        <w:rPr>
          <w:sz w:val="20"/>
          <w:szCs w:val="20"/>
        </w:rPr>
        <w:t xml:space="preserve">HF Tag Actions </w:t>
      </w:r>
      <w:r w:rsidRPr="0029305A">
        <w:rPr>
          <w:rFonts w:eastAsia="맑은 고딕" w:hint="eastAsia"/>
          <w:sz w:val="20"/>
          <w:szCs w:val="20"/>
        </w:rPr>
        <w:t>앱도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비슷한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기능을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제공합니다</w:t>
      </w:r>
      <w:r w:rsidRPr="0029305A">
        <w:rPr>
          <w:sz w:val="20"/>
          <w:szCs w:val="20"/>
        </w:rPr>
        <w:t xml:space="preserve">. </w:t>
      </w:r>
      <w:r w:rsidRPr="0029305A">
        <w:rPr>
          <w:rFonts w:eastAsia="맑은 고딕" w:hint="eastAsia"/>
          <w:sz w:val="20"/>
          <w:szCs w:val="20"/>
        </w:rPr>
        <w:t>이제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금속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환경으로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인해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발생할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수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있는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장거리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장치</w:t>
      </w:r>
      <w:r w:rsidRPr="0029305A">
        <w:rPr>
          <w:sz w:val="20"/>
          <w:szCs w:val="20"/>
        </w:rPr>
        <w:t>(TNSLR)</w:t>
      </w:r>
      <w:r w:rsidRPr="0029305A">
        <w:rPr>
          <w:rFonts w:eastAsia="맑은 고딕" w:hint="eastAsia"/>
          <w:sz w:val="20"/>
          <w:szCs w:val="20"/>
        </w:rPr>
        <w:t>용</w:t>
      </w:r>
      <w:r w:rsidRPr="0029305A">
        <w:rPr>
          <w:sz w:val="20"/>
          <w:szCs w:val="20"/>
        </w:rPr>
        <w:t xml:space="preserve"> HF </w:t>
      </w:r>
      <w:r w:rsidRPr="0029305A">
        <w:rPr>
          <w:rFonts w:eastAsia="맑은 고딕" w:hint="eastAsia"/>
          <w:sz w:val="20"/>
          <w:szCs w:val="20"/>
        </w:rPr>
        <w:t>읽기</w:t>
      </w:r>
      <w:r w:rsidRPr="0029305A">
        <w:rPr>
          <w:sz w:val="20"/>
          <w:szCs w:val="20"/>
        </w:rPr>
        <w:t>/</w:t>
      </w:r>
      <w:r w:rsidRPr="0029305A">
        <w:rPr>
          <w:rFonts w:eastAsia="맑은 고딕" w:hint="eastAsia"/>
          <w:sz w:val="20"/>
          <w:szCs w:val="20"/>
        </w:rPr>
        <w:t>쓰기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헤드에서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가능한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모든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디튜닝을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표시할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수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있습니다</w:t>
      </w:r>
      <w:r w:rsidRPr="0029305A">
        <w:rPr>
          <w:sz w:val="20"/>
          <w:szCs w:val="20"/>
        </w:rPr>
        <w:t xml:space="preserve">. </w:t>
      </w:r>
      <w:r w:rsidRPr="0029305A">
        <w:rPr>
          <w:rFonts w:eastAsia="맑은 고딕" w:hint="eastAsia"/>
          <w:sz w:val="20"/>
          <w:szCs w:val="20"/>
        </w:rPr>
        <w:t>이는</w:t>
      </w:r>
      <w:r w:rsidRPr="0029305A">
        <w:rPr>
          <w:sz w:val="20"/>
          <w:szCs w:val="20"/>
        </w:rPr>
        <w:t xml:space="preserve"> RFID </w:t>
      </w:r>
      <w:r w:rsidRPr="0029305A">
        <w:rPr>
          <w:rFonts w:eastAsia="맑은 고딕" w:hint="eastAsia"/>
          <w:sz w:val="20"/>
          <w:szCs w:val="20"/>
        </w:rPr>
        <w:t>시스템을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시운전할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때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추가적인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투명성과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안전성을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제공합니다</w:t>
      </w:r>
      <w:r w:rsidRPr="0029305A">
        <w:rPr>
          <w:sz w:val="20"/>
          <w:szCs w:val="20"/>
        </w:rPr>
        <w:t>. TAS</w:t>
      </w:r>
      <w:r w:rsidRPr="0029305A">
        <w:rPr>
          <w:rFonts w:eastAsia="맑은 고딕" w:hint="eastAsia"/>
          <w:sz w:val="20"/>
          <w:szCs w:val="20"/>
        </w:rPr>
        <w:t>는</w:t>
      </w:r>
      <w:r w:rsidRPr="0029305A">
        <w:rPr>
          <w:sz w:val="20"/>
          <w:szCs w:val="20"/>
        </w:rPr>
        <w:t xml:space="preserve"> HF Quality </w:t>
      </w:r>
      <w:r w:rsidRPr="0029305A">
        <w:rPr>
          <w:rFonts w:eastAsia="맑은 고딕" w:hint="eastAsia"/>
          <w:sz w:val="20"/>
          <w:szCs w:val="20"/>
        </w:rPr>
        <w:t>앱을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통해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이더넷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인터페이스를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갖춘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새로운</w:t>
      </w:r>
      <w:r w:rsidRPr="0029305A">
        <w:rPr>
          <w:sz w:val="20"/>
          <w:szCs w:val="20"/>
        </w:rPr>
        <w:t xml:space="preserve"> Q130 HF </w:t>
      </w:r>
      <w:r w:rsidRPr="0029305A">
        <w:rPr>
          <w:rFonts w:eastAsia="맑은 고딕" w:hint="eastAsia"/>
          <w:sz w:val="20"/>
          <w:szCs w:val="20"/>
        </w:rPr>
        <w:t>읽기</w:t>
      </w:r>
      <w:r w:rsidRPr="0029305A">
        <w:rPr>
          <w:sz w:val="20"/>
          <w:szCs w:val="20"/>
        </w:rPr>
        <w:t>/</w:t>
      </w:r>
      <w:r w:rsidRPr="0029305A">
        <w:rPr>
          <w:rFonts w:eastAsia="맑은 고딕" w:hint="eastAsia"/>
          <w:sz w:val="20"/>
          <w:szCs w:val="20"/>
        </w:rPr>
        <w:t>쓰기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헤드에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대한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향상된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분석도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제공합니다</w:t>
      </w:r>
      <w:r w:rsidRPr="0029305A">
        <w:rPr>
          <w:sz w:val="20"/>
          <w:szCs w:val="20"/>
        </w:rPr>
        <w:t xml:space="preserve">. </w:t>
      </w:r>
      <w:r w:rsidRPr="0029305A">
        <w:rPr>
          <w:rFonts w:eastAsia="맑은 고딕" w:hint="eastAsia"/>
          <w:sz w:val="20"/>
          <w:szCs w:val="20"/>
        </w:rPr>
        <w:t>전송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품질과</w:t>
      </w:r>
      <w:r w:rsidRPr="0029305A">
        <w:rPr>
          <w:sz w:val="20"/>
          <w:szCs w:val="20"/>
        </w:rPr>
        <w:t xml:space="preserve"> RSSI </w:t>
      </w:r>
      <w:r w:rsidRPr="0029305A">
        <w:rPr>
          <w:rFonts w:eastAsia="맑은 고딕" w:hint="eastAsia"/>
          <w:sz w:val="20"/>
          <w:szCs w:val="20"/>
        </w:rPr>
        <w:t>값을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가상으로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실시간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그래픽으로</w:t>
      </w:r>
      <w:r w:rsidRPr="0029305A">
        <w:rPr>
          <w:sz w:val="20"/>
          <w:szCs w:val="20"/>
        </w:rPr>
        <w:t xml:space="preserve"> </w:t>
      </w:r>
      <w:r w:rsidRPr="0029305A">
        <w:rPr>
          <w:rFonts w:eastAsia="맑은 고딕" w:hint="eastAsia"/>
          <w:sz w:val="20"/>
          <w:szCs w:val="20"/>
        </w:rPr>
        <w:t>표시합니다</w:t>
      </w:r>
      <w:r w:rsidRPr="0029305A">
        <w:rPr>
          <w:sz w:val="20"/>
          <w:szCs w:val="20"/>
        </w:rPr>
        <w:t>.</w:t>
      </w:r>
    </w:p>
    <w:p w14:paraId="41ADCB80" w14:textId="77777777" w:rsidR="0029305A" w:rsidRPr="0029305A" w:rsidRDefault="0029305A" w:rsidP="0029305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274C34B2" w14:textId="1487E5EB" w:rsidR="002B7214" w:rsidRPr="0029305A" w:rsidRDefault="0029305A" w:rsidP="0029305A">
      <w:pPr>
        <w:pStyle w:val="a9"/>
        <w:framePr w:w="6209" w:h="13078" w:wrap="notBeside" w:vAnchor="page" w:hAnchor="page" w:x="1248" w:y="2836" w:anchorLock="1"/>
        <w:rPr>
          <w:sz w:val="20"/>
          <w:szCs w:val="20"/>
          <w:lang w:val="en-US" w:eastAsia="ko-KR"/>
        </w:rPr>
      </w:pPr>
      <w:r w:rsidRPr="0029305A">
        <w:rPr>
          <w:rFonts w:eastAsia="맑은 고딕" w:hint="eastAsia"/>
          <w:sz w:val="20"/>
          <w:szCs w:val="20"/>
          <w:lang w:val="en-US" w:eastAsia="ja-JP"/>
        </w:rPr>
        <w:t>또</w:t>
      </w:r>
      <w:r w:rsidR="00415F45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한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기존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독일어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및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영어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메뉴</w:t>
      </w:r>
      <w:r w:rsidR="00415F45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="00415F45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외에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중국어</w:t>
      </w:r>
      <w:r w:rsidRPr="0029305A">
        <w:rPr>
          <w:rFonts w:eastAsia="MS Mincho"/>
          <w:sz w:val="20"/>
          <w:szCs w:val="20"/>
          <w:lang w:val="en-US" w:eastAsia="ja-JP"/>
        </w:rPr>
        <w:t xml:space="preserve">,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프랑스어</w:t>
      </w:r>
      <w:r w:rsidRPr="0029305A">
        <w:rPr>
          <w:rFonts w:eastAsia="MS Mincho"/>
          <w:sz w:val="20"/>
          <w:szCs w:val="20"/>
          <w:lang w:val="en-US" w:eastAsia="ja-JP"/>
        </w:rPr>
        <w:t xml:space="preserve">,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스페인어가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추가</w:t>
      </w:r>
      <w:r w:rsidR="00415F45">
        <w:rPr>
          <w:rFonts w:eastAsia="맑은 고딕" w:hint="eastAsia"/>
          <w:sz w:val="20"/>
          <w:szCs w:val="20"/>
          <w:lang w:val="en-US" w:eastAsia="ko-KR"/>
        </w:rPr>
        <w:t>되었습</w:t>
      </w:r>
      <w:r w:rsidRPr="0029305A">
        <w:rPr>
          <w:rFonts w:eastAsia="맑은 고딕" w:hint="eastAsia"/>
          <w:sz w:val="20"/>
          <w:szCs w:val="20"/>
          <w:lang w:val="en-US" w:eastAsia="ja-JP"/>
        </w:rPr>
        <w:t>니다</w:t>
      </w:r>
      <w:r w:rsidRPr="0029305A">
        <w:rPr>
          <w:rFonts w:eastAsia="MS Mincho"/>
          <w:sz w:val="20"/>
          <w:szCs w:val="20"/>
          <w:lang w:val="en-US" w:eastAsia="ja-JP"/>
        </w:rPr>
        <w:t xml:space="preserve">.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새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버전</w:t>
      </w:r>
      <w:r w:rsidRPr="0029305A">
        <w:rPr>
          <w:rFonts w:eastAsia="MS Mincho"/>
          <w:sz w:val="20"/>
          <w:szCs w:val="20"/>
          <w:lang w:val="en-US" w:eastAsia="ja-JP"/>
        </w:rPr>
        <w:t xml:space="preserve"> 1.9.0.0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은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터크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웹사이트에서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직접</w:t>
      </w:r>
      <w:r w:rsidRPr="0029305A">
        <w:rPr>
          <w:rFonts w:eastAsia="MS Mincho"/>
          <w:sz w:val="20"/>
          <w:szCs w:val="20"/>
          <w:lang w:val="en-US" w:eastAsia="ja-JP"/>
        </w:rPr>
        <w:t xml:space="preserve"> </w:t>
      </w:r>
      <w:r w:rsidR="00415F45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다운로드</w:t>
      </w:r>
      <w:r w:rsidR="00415F45">
        <w:rPr>
          <w:rFonts w:ascii="맑은 고딕" w:eastAsia="맑은 고딕" w:hAnsi="맑은 고딕" w:cs="맑은 고딕"/>
          <w:sz w:val="20"/>
          <w:szCs w:val="20"/>
          <w:lang w:val="en-US" w:eastAsia="ko-KR"/>
        </w:rPr>
        <w:t xml:space="preserve">할 </w:t>
      </w:r>
      <w:r w:rsidR="00415F45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수 있고</w:t>
      </w:r>
      <w:r w:rsidRPr="0029305A">
        <w:rPr>
          <w:rFonts w:eastAsia="MS Mincho"/>
          <w:sz w:val="20"/>
          <w:szCs w:val="20"/>
          <w:lang w:val="en-US" w:eastAsia="ja-JP"/>
        </w:rPr>
        <w:t xml:space="preserve"> 2023 SPS </w:t>
      </w:r>
      <w:r w:rsidRPr="0029305A">
        <w:rPr>
          <w:rFonts w:eastAsia="맑은 고딕" w:hint="eastAsia"/>
          <w:sz w:val="20"/>
          <w:szCs w:val="20"/>
          <w:lang w:val="en-US" w:eastAsia="ja-JP"/>
        </w:rPr>
        <w:t>박람</w:t>
      </w:r>
      <w:r w:rsidRPr="0029305A">
        <w:rPr>
          <w:rFonts w:eastAsia="맑은 고딕" w:hint="eastAsia"/>
          <w:sz w:val="20"/>
          <w:szCs w:val="20"/>
          <w:lang w:val="en-US" w:eastAsia="ko-KR"/>
        </w:rPr>
        <w:t>회</w:t>
      </w:r>
      <w:r w:rsidR="00415F45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="00415F45">
        <w:rPr>
          <w:rFonts w:eastAsia="맑은 고딕" w:hint="eastAsia"/>
          <w:sz w:val="20"/>
          <w:szCs w:val="20"/>
          <w:lang w:val="en-US" w:eastAsia="ko-KR"/>
        </w:rPr>
        <w:t>시작</w:t>
      </w:r>
      <w:r w:rsidR="00415F45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="00415F45">
        <w:rPr>
          <w:rFonts w:eastAsia="맑은 고딕" w:hint="eastAsia"/>
          <w:sz w:val="20"/>
          <w:szCs w:val="20"/>
          <w:lang w:val="en-US" w:eastAsia="ko-KR"/>
        </w:rPr>
        <w:t>시</w:t>
      </w:r>
      <w:r w:rsidR="00415F45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="00415F45">
        <w:rPr>
          <w:rFonts w:eastAsia="맑은 고딕" w:hint="eastAsia"/>
          <w:sz w:val="20"/>
          <w:szCs w:val="20"/>
          <w:lang w:val="en-US" w:eastAsia="ko-KR"/>
        </w:rPr>
        <w:t>확인하실</w:t>
      </w:r>
      <w:r w:rsidR="00415F45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="00415F45">
        <w:rPr>
          <w:rFonts w:eastAsia="맑은 고딕" w:hint="eastAsia"/>
          <w:sz w:val="20"/>
          <w:szCs w:val="20"/>
          <w:lang w:val="en-US" w:eastAsia="ko-KR"/>
        </w:rPr>
        <w:t>수</w:t>
      </w:r>
      <w:r w:rsidR="00415F45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="00415F45">
        <w:rPr>
          <w:rFonts w:eastAsia="맑은 고딕" w:hint="eastAsia"/>
          <w:sz w:val="20"/>
          <w:szCs w:val="20"/>
          <w:lang w:val="en-US" w:eastAsia="ko-KR"/>
        </w:rPr>
        <w:t>있습니다</w:t>
      </w:r>
      <w:r w:rsidR="00415F45">
        <w:rPr>
          <w:rFonts w:eastAsia="맑은 고딕" w:hint="eastAsia"/>
          <w:sz w:val="20"/>
          <w:szCs w:val="20"/>
          <w:lang w:val="en-US" w:eastAsia="ko-KR"/>
        </w:rPr>
        <w:t>.</w:t>
      </w:r>
    </w:p>
    <w:p w14:paraId="091B6ACD" w14:textId="093AE912" w:rsidR="00822D43" w:rsidRPr="0029305A" w:rsidRDefault="00822D43" w:rsidP="0029305A">
      <w:pPr>
        <w:pStyle w:val="a9"/>
        <w:rPr>
          <w:sz w:val="20"/>
          <w:szCs w:val="20"/>
          <w:lang w:val="en-US" w:eastAsia="ko-KR"/>
        </w:rPr>
      </w:pPr>
    </w:p>
    <w:sectPr w:rsidR="00822D43" w:rsidRPr="0029305A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DD05D" w14:textId="77777777" w:rsidR="006E2D4E" w:rsidRDefault="006E2D4E">
      <w:r>
        <w:separator/>
      </w:r>
    </w:p>
  </w:endnote>
  <w:endnote w:type="continuationSeparator" w:id="0">
    <w:p w14:paraId="2B3DBF60" w14:textId="77777777" w:rsidR="006E2D4E" w:rsidRDefault="006E2D4E">
      <w:r>
        <w:continuationSeparator/>
      </w:r>
    </w:p>
  </w:endnote>
  <w:endnote w:type="continuationNotice" w:id="1">
    <w:p w14:paraId="2ED48F1B" w14:textId="77777777" w:rsidR="006E2D4E" w:rsidRDefault="006E2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맑은 고딕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9E09F" w14:textId="77777777" w:rsidR="006E2D4E" w:rsidRDefault="006E2D4E">
      <w:r>
        <w:separator/>
      </w:r>
    </w:p>
  </w:footnote>
  <w:footnote w:type="continuationSeparator" w:id="0">
    <w:p w14:paraId="6587DCC0" w14:textId="77777777" w:rsidR="006E2D4E" w:rsidRDefault="006E2D4E">
      <w:r>
        <w:continuationSeparator/>
      </w:r>
    </w:p>
  </w:footnote>
  <w:footnote w:type="continuationNotice" w:id="1">
    <w:p w14:paraId="3B632277" w14:textId="77777777" w:rsidR="006E2D4E" w:rsidRDefault="006E2D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Picture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8637B"/>
    <w:rsid w:val="000A3000"/>
    <w:rsid w:val="000C0EB8"/>
    <w:rsid w:val="000D160A"/>
    <w:rsid w:val="000D7456"/>
    <w:rsid w:val="001044F8"/>
    <w:rsid w:val="00111199"/>
    <w:rsid w:val="00112CCC"/>
    <w:rsid w:val="00187494"/>
    <w:rsid w:val="00191A60"/>
    <w:rsid w:val="001C3708"/>
    <w:rsid w:val="001C3A22"/>
    <w:rsid w:val="001F507E"/>
    <w:rsid w:val="00220319"/>
    <w:rsid w:val="002214E8"/>
    <w:rsid w:val="002671D9"/>
    <w:rsid w:val="0029165B"/>
    <w:rsid w:val="0029305A"/>
    <w:rsid w:val="002A4616"/>
    <w:rsid w:val="002B7214"/>
    <w:rsid w:val="002C1940"/>
    <w:rsid w:val="002C4F63"/>
    <w:rsid w:val="003145D3"/>
    <w:rsid w:val="00320BFD"/>
    <w:rsid w:val="0038010E"/>
    <w:rsid w:val="003B4841"/>
    <w:rsid w:val="003B568C"/>
    <w:rsid w:val="003D22A9"/>
    <w:rsid w:val="00410B2F"/>
    <w:rsid w:val="00415F45"/>
    <w:rsid w:val="0043765E"/>
    <w:rsid w:val="00461418"/>
    <w:rsid w:val="004A4BB8"/>
    <w:rsid w:val="004A7CA1"/>
    <w:rsid w:val="005829D9"/>
    <w:rsid w:val="00586237"/>
    <w:rsid w:val="005E6EC2"/>
    <w:rsid w:val="0062375E"/>
    <w:rsid w:val="0063324A"/>
    <w:rsid w:val="006666C4"/>
    <w:rsid w:val="006E2D4E"/>
    <w:rsid w:val="007016DB"/>
    <w:rsid w:val="00732919"/>
    <w:rsid w:val="007508F3"/>
    <w:rsid w:val="00773BB6"/>
    <w:rsid w:val="00780032"/>
    <w:rsid w:val="00781532"/>
    <w:rsid w:val="007B13C7"/>
    <w:rsid w:val="00822D43"/>
    <w:rsid w:val="008416E1"/>
    <w:rsid w:val="00843FB3"/>
    <w:rsid w:val="00860E27"/>
    <w:rsid w:val="00864B51"/>
    <w:rsid w:val="0094322E"/>
    <w:rsid w:val="00A30C57"/>
    <w:rsid w:val="00A55580"/>
    <w:rsid w:val="00B11CF5"/>
    <w:rsid w:val="00B8625D"/>
    <w:rsid w:val="00B91572"/>
    <w:rsid w:val="00B9240A"/>
    <w:rsid w:val="00BE493A"/>
    <w:rsid w:val="00BE618D"/>
    <w:rsid w:val="00BF416C"/>
    <w:rsid w:val="00C12C5C"/>
    <w:rsid w:val="00C45777"/>
    <w:rsid w:val="00C81C6A"/>
    <w:rsid w:val="00C87BC9"/>
    <w:rsid w:val="00C90F3C"/>
    <w:rsid w:val="00C91790"/>
    <w:rsid w:val="00C935D1"/>
    <w:rsid w:val="00CA6AAE"/>
    <w:rsid w:val="00CC387B"/>
    <w:rsid w:val="00D4244A"/>
    <w:rsid w:val="00D67139"/>
    <w:rsid w:val="00D70EC4"/>
    <w:rsid w:val="00D903B2"/>
    <w:rsid w:val="00D90C4E"/>
    <w:rsid w:val="00DB1FC7"/>
    <w:rsid w:val="00DC3526"/>
    <w:rsid w:val="00DE4956"/>
    <w:rsid w:val="00DF3696"/>
    <w:rsid w:val="00E5668F"/>
    <w:rsid w:val="00E73EE3"/>
    <w:rsid w:val="00F27199"/>
    <w:rsid w:val="00F3370F"/>
    <w:rsid w:val="00F37037"/>
    <w:rsid w:val="00F65DBF"/>
    <w:rsid w:val="00F67A4F"/>
    <w:rsid w:val="00F93AAE"/>
    <w:rsid w:val="00FA0BCD"/>
    <w:rsid w:val="00FC1CFF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52A11DAD-52E4-4361-A639-E6E11239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29305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7326FF-FCF0-4F45-A51B-084FED66F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61</cp:revision>
  <dcterms:created xsi:type="dcterms:W3CDTF">2021-07-22T23:49:00Z</dcterms:created>
  <dcterms:modified xsi:type="dcterms:W3CDTF">2023-11-21T02:07:00Z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