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98D1B4" w14:textId="475E1456" w:rsidR="002C4F63" w:rsidRDefault="005E3F3D" w:rsidP="002C4F63">
      <w:pPr>
        <w:framePr w:w="3345" w:h="3345" w:hSpace="142" w:wrap="notBeside" w:vAnchor="page" w:hAnchor="page" w:x="7939" w:y="3516" w:anchorLock="1"/>
      </w:pPr>
      <w:r>
        <w:rPr>
          <w:noProof/>
        </w:rPr>
        <w:drawing>
          <wp:inline distT="0" distB="0" distL="0" distR="0" wp14:anchorId="17DCD7B1" wp14:editId="0E4B69C3">
            <wp:extent cx="2123987" cy="2178657"/>
            <wp:effectExtent l="0" t="0" r="0" b="0"/>
            <wp:docPr id="3" name="Grafik 3" descr="Ein Bild, das Person, draußen, Gebäude, Mann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Grafik 4" descr="Ein Bild, das Person, draußen, Gebäude, Mann enthält.&#10;&#10;Automatisch generierte Beschreibun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6216"/>
                    <a:stretch/>
                  </pic:blipFill>
                  <pic:spPr bwMode="auto">
                    <a:xfrm>
                      <a:off x="0" y="0"/>
                      <a:ext cx="2123987" cy="21786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8B1BC08" w14:textId="77777777" w:rsidR="00C45777" w:rsidRDefault="00C45777" w:rsidP="00C45777">
      <w:pPr>
        <w:framePr w:w="3345" w:h="3345" w:hSpace="142" w:wrap="notBeside" w:vAnchor="page" w:hAnchor="page" w:x="7939" w:y="3516" w:anchorLock="1"/>
      </w:pPr>
    </w:p>
    <w:p w14:paraId="35877059" w14:textId="1537385E" w:rsidR="00C45777" w:rsidRPr="00792482" w:rsidRDefault="00CA6AAE" w:rsidP="00C45777">
      <w:pPr>
        <w:framePr w:w="3345" w:h="482" w:hSpace="142" w:wrap="around" w:vAnchor="page" w:hAnchor="page" w:x="7939" w:y="2893" w:anchorLock="1"/>
        <w:rPr>
          <w:color w:val="808080"/>
          <w:sz w:val="22"/>
          <w:szCs w:val="20"/>
          <w:lang w:val="en-US"/>
        </w:rPr>
      </w:pPr>
      <w:r>
        <w:rPr>
          <w:color w:val="808080"/>
          <w:sz w:val="22"/>
          <w:szCs w:val="20"/>
          <w:lang w:val="en-US"/>
        </w:rPr>
        <w:t xml:space="preserve">PRESS RELEASE </w:t>
      </w:r>
      <w:r w:rsidR="005E3F3D">
        <w:rPr>
          <w:color w:val="808080"/>
          <w:sz w:val="22"/>
          <w:szCs w:val="20"/>
          <w:lang w:val="en-US"/>
        </w:rPr>
        <w:t>08</w:t>
      </w:r>
      <w:r>
        <w:rPr>
          <w:color w:val="808080"/>
          <w:sz w:val="22"/>
          <w:szCs w:val="20"/>
          <w:lang w:val="en-US"/>
        </w:rPr>
        <w:t>/</w:t>
      </w:r>
      <w:r w:rsidR="0094322E">
        <w:rPr>
          <w:color w:val="808080"/>
          <w:sz w:val="22"/>
          <w:szCs w:val="20"/>
          <w:lang w:val="en-US"/>
        </w:rPr>
        <w:t>2</w:t>
      </w:r>
      <w:r w:rsidR="005E3F3D">
        <w:rPr>
          <w:color w:val="808080"/>
          <w:sz w:val="22"/>
          <w:szCs w:val="20"/>
          <w:lang w:val="en-US"/>
        </w:rPr>
        <w:t>3</w:t>
      </w:r>
    </w:p>
    <w:p w14:paraId="27EDE053" w14:textId="56788A1C" w:rsidR="00C45777" w:rsidRPr="006226C8" w:rsidRDefault="005E3F3D" w:rsidP="00C45777">
      <w:pPr>
        <w:framePr w:w="3345" w:h="851" w:hSpace="142" w:wrap="around" w:vAnchor="page" w:hAnchor="page" w:x="7939" w:y="7089" w:anchorLock="1"/>
        <w:ind w:left="-57"/>
        <w:rPr>
          <w:sz w:val="18"/>
          <w:szCs w:val="18"/>
          <w:lang w:val="en-US"/>
        </w:rPr>
      </w:pPr>
      <w:r>
        <w:rPr>
          <w:bCs/>
          <w:color w:val="808080"/>
          <w:sz w:val="16"/>
          <w:szCs w:val="16"/>
          <w:lang w:val="en-US"/>
        </w:rPr>
        <w:t xml:space="preserve"> </w:t>
      </w:r>
      <w:r w:rsidR="00C45777" w:rsidRPr="006226C8">
        <w:rPr>
          <w:bCs/>
          <w:color w:val="808080"/>
          <w:sz w:val="16"/>
          <w:szCs w:val="16"/>
          <w:lang w:val="en-US"/>
        </w:rPr>
        <w:t>Turck</w:t>
      </w:r>
      <w:r>
        <w:rPr>
          <w:bCs/>
          <w:color w:val="808080"/>
          <w:sz w:val="16"/>
          <w:szCs w:val="16"/>
          <w:lang w:val="en-US"/>
        </w:rPr>
        <w:t>0823</w:t>
      </w:r>
      <w:r w:rsidR="00C45777" w:rsidRPr="006226C8">
        <w:rPr>
          <w:bCs/>
          <w:color w:val="808080"/>
          <w:sz w:val="16"/>
          <w:szCs w:val="16"/>
          <w:lang w:val="en-US"/>
        </w:rPr>
        <w:t>.jpg:</w:t>
      </w:r>
      <w:r w:rsidR="00C45777" w:rsidRPr="006226C8">
        <w:rPr>
          <w:sz w:val="18"/>
          <w:szCs w:val="18"/>
          <w:lang w:val="en-US"/>
        </w:rPr>
        <w:t xml:space="preserve"> </w:t>
      </w:r>
    </w:p>
    <w:p w14:paraId="477ADF34" w14:textId="62CDAE3C" w:rsidR="00773BB6" w:rsidRDefault="00D345E0" w:rsidP="00C45777">
      <w:pPr>
        <w:framePr w:w="3345" w:h="851" w:hSpace="142" w:wrap="around" w:vAnchor="page" w:hAnchor="page" w:x="7939" w:y="7089" w:anchorLock="1"/>
        <w:spacing w:line="276" w:lineRule="auto"/>
        <w:ind w:left="-57"/>
        <w:rPr>
          <w:snapToGrid w:val="0"/>
          <w:sz w:val="18"/>
          <w:szCs w:val="18"/>
          <w:lang w:val="en-US"/>
        </w:rPr>
      </w:pPr>
      <w:proofErr w:type="spellStart"/>
      <w:r>
        <w:rPr>
          <w:rFonts w:ascii="맑은 고딕" w:eastAsia="맑은 고딕" w:hAnsi="맑은 고딕" w:cs="맑은 고딕" w:hint="eastAsia"/>
          <w:snapToGrid w:val="0"/>
          <w:sz w:val="18"/>
          <w:szCs w:val="18"/>
          <w:lang w:val="en-US" w:eastAsia="ko-KR"/>
        </w:rPr>
        <w:t>매니징</w:t>
      </w:r>
      <w:proofErr w:type="spellEnd"/>
      <w:r>
        <w:rPr>
          <w:rFonts w:ascii="맑은 고딕" w:eastAsia="맑은 고딕" w:hAnsi="맑은 고딕" w:cs="맑은 고딕" w:hint="eastAsia"/>
          <w:snapToGrid w:val="0"/>
          <w:sz w:val="18"/>
          <w:szCs w:val="18"/>
          <w:lang w:val="en-US" w:eastAsia="ko-KR"/>
        </w:rPr>
        <w:t xml:space="preserve"> 디렉터</w:t>
      </w:r>
      <w:r w:rsidRPr="00D345E0">
        <w:rPr>
          <w:snapToGrid w:val="0"/>
          <w:sz w:val="18"/>
          <w:szCs w:val="18"/>
          <w:lang w:val="en-US"/>
        </w:rPr>
        <w:t xml:space="preserve">José </w:t>
      </w:r>
      <w:proofErr w:type="spellStart"/>
      <w:proofErr w:type="gramStart"/>
      <w:r w:rsidRPr="00D345E0">
        <w:rPr>
          <w:snapToGrid w:val="0"/>
          <w:sz w:val="18"/>
          <w:szCs w:val="18"/>
          <w:lang w:val="en-US"/>
        </w:rPr>
        <w:t>Ramalho</w:t>
      </w:r>
      <w:proofErr w:type="spellEnd"/>
      <w:r w:rsidRPr="00D345E0">
        <w:rPr>
          <w:snapToGrid w:val="0"/>
          <w:sz w:val="18"/>
          <w:szCs w:val="18"/>
          <w:lang w:val="en-US"/>
        </w:rPr>
        <w:t xml:space="preserve"> </w:t>
      </w:r>
      <w:r w:rsidRPr="00D345E0">
        <w:rPr>
          <w:rFonts w:ascii="맑은 고딕" w:eastAsia="맑은 고딕" w:hAnsi="맑은 고딕" w:cs="맑은 고딕" w:hint="eastAsia"/>
          <w:snapToGrid w:val="0"/>
          <w:sz w:val="18"/>
          <w:szCs w:val="18"/>
          <w:lang w:val="en-US"/>
        </w:rPr>
        <w:t>는</w:t>
      </w:r>
      <w:proofErr w:type="gramEnd"/>
      <w:r w:rsidRPr="00D345E0">
        <w:rPr>
          <w:snapToGrid w:val="0"/>
          <w:sz w:val="18"/>
          <w:szCs w:val="18"/>
          <w:lang w:val="en-US"/>
        </w:rPr>
        <w:t xml:space="preserve"> </w:t>
      </w:r>
      <w:r w:rsidRPr="00D345E0">
        <w:rPr>
          <w:rFonts w:ascii="맑은 고딕" w:eastAsia="맑은 고딕" w:hAnsi="맑은 고딕" w:cs="맑은 고딕" w:hint="eastAsia"/>
          <w:snapToGrid w:val="0"/>
          <w:sz w:val="18"/>
          <w:szCs w:val="18"/>
          <w:lang w:val="en-US"/>
        </w:rPr>
        <w:t>스웨덴의</w:t>
      </w:r>
      <w:r w:rsidRPr="00D345E0">
        <w:rPr>
          <w:snapToGrid w:val="0"/>
          <w:sz w:val="18"/>
          <w:szCs w:val="18"/>
          <w:lang w:val="en-US"/>
        </w:rPr>
        <w:t xml:space="preserve"> Turck AB </w:t>
      </w:r>
      <w:r w:rsidRPr="00D345E0">
        <w:rPr>
          <w:rFonts w:ascii="맑은 고딕" w:eastAsia="맑은 고딕" w:hAnsi="맑은 고딕" w:cs="맑은 고딕" w:hint="eastAsia"/>
          <w:snapToGrid w:val="0"/>
          <w:sz w:val="18"/>
          <w:szCs w:val="18"/>
          <w:lang w:val="en-US"/>
        </w:rPr>
        <w:t>활동을</w:t>
      </w:r>
      <w:r w:rsidRPr="00D345E0">
        <w:rPr>
          <w:snapToGrid w:val="0"/>
          <w:sz w:val="18"/>
          <w:szCs w:val="18"/>
          <w:lang w:val="en-US"/>
        </w:rPr>
        <w:t xml:space="preserve"> </w:t>
      </w:r>
      <w:r>
        <w:rPr>
          <w:rFonts w:ascii="맑은 고딕" w:eastAsia="맑은 고딕" w:hAnsi="맑은 고딕" w:cs="맑은 고딕" w:hint="eastAsia"/>
          <w:snapToGrid w:val="0"/>
          <w:sz w:val="18"/>
          <w:szCs w:val="18"/>
          <w:lang w:val="en-US" w:eastAsia="ko-KR"/>
        </w:rPr>
        <w:t>담당하고</w:t>
      </w:r>
      <w:r w:rsidRPr="00D345E0">
        <w:rPr>
          <w:snapToGrid w:val="0"/>
          <w:sz w:val="18"/>
          <w:szCs w:val="18"/>
          <w:lang w:val="en-US"/>
        </w:rPr>
        <w:t xml:space="preserve"> </w:t>
      </w:r>
      <w:r w:rsidRPr="00D345E0">
        <w:rPr>
          <w:rFonts w:ascii="맑은 고딕" w:eastAsia="맑은 고딕" w:hAnsi="맑은 고딕" w:cs="맑은 고딕" w:hint="eastAsia"/>
          <w:snapToGrid w:val="0"/>
          <w:sz w:val="18"/>
          <w:szCs w:val="18"/>
          <w:lang w:val="en-US"/>
        </w:rPr>
        <w:t>있습니다</w:t>
      </w:r>
      <w:r w:rsidRPr="00D345E0">
        <w:rPr>
          <w:snapToGrid w:val="0"/>
          <w:sz w:val="18"/>
          <w:szCs w:val="18"/>
          <w:lang w:val="en-US"/>
        </w:rPr>
        <w:t>.</w:t>
      </w:r>
    </w:p>
    <w:p w14:paraId="4FD19CF0" w14:textId="6473786D" w:rsidR="00773BB6" w:rsidRPr="00773BB6" w:rsidRDefault="000C705D" w:rsidP="00773BB6">
      <w:pPr>
        <w:framePr w:w="3345" w:h="851" w:hSpace="142" w:wrap="around" w:vAnchor="page" w:hAnchor="page" w:x="7939" w:y="7089" w:anchorLock="1"/>
        <w:rPr>
          <w:color w:val="808080"/>
          <w:sz w:val="16"/>
          <w:lang w:val="en-US" w:eastAsia="ko-KR"/>
        </w:rPr>
      </w:pPr>
      <w:r>
        <w:rPr>
          <w:rFonts w:ascii="맑은 고딕" w:eastAsia="맑은 고딕" w:hAnsi="맑은 고딕" w:cs="맑은 고딕" w:hint="eastAsia"/>
          <w:color w:val="808080"/>
          <w:sz w:val="16"/>
          <w:lang w:val="en-US" w:eastAsia="ko-KR"/>
        </w:rPr>
        <w:t>더 알아보기</w:t>
      </w:r>
    </w:p>
    <w:p w14:paraId="0919498C" w14:textId="081E6E5E" w:rsidR="00E1695C" w:rsidRPr="00500C44" w:rsidRDefault="00E1695C" w:rsidP="00500C44">
      <w:pPr>
        <w:framePr w:w="3345" w:h="851" w:hSpace="142" w:wrap="around" w:vAnchor="page" w:hAnchor="page" w:x="7939" w:y="7089" w:anchorLock="1"/>
        <w:spacing w:line="276" w:lineRule="auto"/>
        <w:rPr>
          <w:snapToGrid w:val="0"/>
          <w:sz w:val="18"/>
          <w:szCs w:val="18"/>
          <w:lang w:val="en-US"/>
        </w:rPr>
      </w:pPr>
      <w:r w:rsidRPr="00E1695C">
        <w:rPr>
          <w:snapToGrid w:val="0"/>
          <w:sz w:val="18"/>
          <w:szCs w:val="18"/>
          <w:lang w:val="en-US"/>
        </w:rPr>
        <w:t>https://turck.kr/ko/company-news-2863_turck-establishes-subsidiary-in-sweden-46126.php</w:t>
      </w:r>
    </w:p>
    <w:p w14:paraId="2EDD6490" w14:textId="77777777" w:rsidR="000C705D" w:rsidRPr="002E25F6" w:rsidRDefault="000C705D" w:rsidP="000C705D">
      <w:pPr>
        <w:framePr w:w="3345" w:h="3786" w:hSpace="142" w:wrap="notBeside" w:vAnchor="page" w:hAnchor="page" w:x="7939" w:y="12475" w:anchorLock="1"/>
        <w:rPr>
          <w:rFonts w:ascii="맑은 고딕" w:eastAsia="맑은 고딕" w:hAnsi="맑은 고딕" w:cs="Malgun Gothic Semilight"/>
          <w:color w:val="808080"/>
          <w:sz w:val="18"/>
          <w:szCs w:val="18"/>
          <w:lang w:eastAsia="ko-KR"/>
        </w:rPr>
      </w:pPr>
      <w:r w:rsidRPr="002E25F6">
        <w:rPr>
          <w:rFonts w:ascii="맑은 고딕" w:eastAsia="맑은 고딕" w:hAnsi="맑은 고딕" w:cs="Malgun Gothic Semilight"/>
          <w:color w:val="808080"/>
          <w:sz w:val="18"/>
          <w:szCs w:val="18"/>
          <w:lang w:eastAsia="ko-KR"/>
        </w:rPr>
        <w:t>CONTACT</w:t>
      </w:r>
    </w:p>
    <w:p w14:paraId="7E67B9C2" w14:textId="77777777" w:rsidR="000C705D" w:rsidRPr="002E25F6" w:rsidRDefault="000C705D" w:rsidP="000C705D">
      <w:pPr>
        <w:framePr w:w="3345" w:h="3786" w:hSpace="142" w:wrap="notBeside" w:vAnchor="page" w:hAnchor="page" w:x="7939" w:y="12475" w:anchorLock="1"/>
        <w:rPr>
          <w:rFonts w:ascii="맑은 고딕" w:eastAsia="맑은 고딕" w:hAnsi="맑은 고딕" w:cs="Malgun Gothic Semilight"/>
          <w:color w:val="808080"/>
          <w:sz w:val="18"/>
          <w:szCs w:val="18"/>
          <w:lang w:eastAsia="ko-KR"/>
        </w:rPr>
      </w:pPr>
      <w:r w:rsidRPr="002E25F6">
        <w:rPr>
          <w:rFonts w:ascii="맑은 고딕" w:eastAsia="맑은 고딕" w:hAnsi="맑은 고딕" w:cs="Malgun Gothic Semilight" w:hint="eastAsia"/>
          <w:color w:val="808080"/>
          <w:sz w:val="18"/>
          <w:szCs w:val="18"/>
          <w:lang w:eastAsia="ko-KR"/>
        </w:rPr>
        <w:t xml:space="preserve">주식회사 </w:t>
      </w:r>
      <w:proofErr w:type="spellStart"/>
      <w:r w:rsidRPr="002E25F6">
        <w:rPr>
          <w:rFonts w:ascii="맑은 고딕" w:eastAsia="맑은 고딕" w:hAnsi="맑은 고딕" w:cs="Malgun Gothic Semilight" w:hint="eastAsia"/>
          <w:color w:val="808080"/>
          <w:sz w:val="18"/>
          <w:szCs w:val="18"/>
          <w:lang w:eastAsia="ko-KR"/>
        </w:rPr>
        <w:t>터크코리아</w:t>
      </w:r>
      <w:proofErr w:type="spellEnd"/>
      <w:r w:rsidRPr="002E25F6">
        <w:rPr>
          <w:rFonts w:ascii="맑은 고딕" w:eastAsia="맑은 고딕" w:hAnsi="맑은 고딕" w:cs="Malgun Gothic Semilight" w:hint="eastAsia"/>
          <w:color w:val="808080"/>
          <w:sz w:val="18"/>
          <w:szCs w:val="18"/>
          <w:lang w:eastAsia="ko-KR"/>
        </w:rPr>
        <w:t xml:space="preserve"> 마케팅팀</w:t>
      </w:r>
    </w:p>
    <w:p w14:paraId="6C4E3252" w14:textId="77777777" w:rsidR="000C705D" w:rsidRPr="002E25F6" w:rsidRDefault="000C705D" w:rsidP="000C705D">
      <w:pPr>
        <w:framePr w:w="3345" w:h="3786" w:hSpace="142" w:wrap="notBeside" w:vAnchor="page" w:hAnchor="page" w:x="7939" w:y="12475" w:anchorLock="1"/>
        <w:rPr>
          <w:rFonts w:ascii="맑은 고딕" w:eastAsia="맑은 고딕" w:hAnsi="맑은 고딕" w:cs="Malgun Gothic Semilight"/>
          <w:color w:val="808080"/>
          <w:sz w:val="18"/>
          <w:szCs w:val="18"/>
          <w:lang w:eastAsia="ko-KR"/>
        </w:rPr>
      </w:pPr>
      <w:r w:rsidRPr="002E25F6">
        <w:rPr>
          <w:rFonts w:ascii="맑은 고딕" w:eastAsia="맑은 고딕" w:hAnsi="맑은 고딕" w:cs="Malgun Gothic Semilight"/>
          <w:color w:val="808080"/>
          <w:sz w:val="18"/>
          <w:szCs w:val="18"/>
          <w:lang w:eastAsia="ko-KR"/>
        </w:rPr>
        <w:br/>
        <w:t>전화: 02-</w:t>
      </w:r>
      <w:r w:rsidRPr="002E25F6">
        <w:rPr>
          <w:rFonts w:ascii="맑은 고딕" w:eastAsia="맑은 고딕" w:hAnsi="맑은 고딕" w:cs="Malgun Gothic Semilight" w:hint="eastAsia"/>
          <w:color w:val="808080"/>
          <w:sz w:val="18"/>
          <w:szCs w:val="18"/>
          <w:lang w:eastAsia="ko-KR"/>
        </w:rPr>
        <w:t>6959</w:t>
      </w:r>
      <w:r w:rsidRPr="002E25F6">
        <w:rPr>
          <w:rFonts w:ascii="맑은 고딕" w:eastAsia="맑은 고딕" w:hAnsi="맑은 고딕" w:cs="Malgun Gothic Semilight"/>
          <w:color w:val="808080"/>
          <w:sz w:val="18"/>
          <w:szCs w:val="18"/>
          <w:lang w:eastAsia="ko-KR"/>
        </w:rPr>
        <w:t>-</w:t>
      </w:r>
      <w:r w:rsidRPr="002E25F6">
        <w:rPr>
          <w:rFonts w:ascii="맑은 고딕" w:eastAsia="맑은 고딕" w:hAnsi="맑은 고딕" w:cs="Malgun Gothic Semilight" w:hint="eastAsia"/>
          <w:color w:val="808080"/>
          <w:sz w:val="18"/>
          <w:szCs w:val="18"/>
          <w:lang w:eastAsia="ko-KR"/>
        </w:rPr>
        <w:t>5490</w:t>
      </w:r>
    </w:p>
    <w:p w14:paraId="0EED74E5" w14:textId="77777777" w:rsidR="000C705D" w:rsidRPr="00F520C6" w:rsidRDefault="000C705D" w:rsidP="000C705D">
      <w:pPr>
        <w:framePr w:w="3345" w:h="3786" w:hSpace="142" w:wrap="notBeside" w:vAnchor="page" w:hAnchor="page" w:x="7939" w:y="12475" w:anchorLock="1"/>
        <w:rPr>
          <w:rFonts w:ascii="Malgun Gothic Semilight" w:eastAsia="Malgun Gothic Semilight" w:hAnsi="Malgun Gothic Semilight" w:cs="Malgun Gothic Semilight"/>
          <w:color w:val="808080"/>
          <w:sz w:val="20"/>
          <w:szCs w:val="20"/>
          <w:lang w:eastAsia="ko-KR"/>
        </w:rPr>
      </w:pPr>
      <w:r w:rsidRPr="002E25F6">
        <w:rPr>
          <w:rFonts w:ascii="맑은 고딕" w:eastAsia="맑은 고딕" w:hAnsi="맑은 고딕" w:cs="Malgun Gothic Semilight"/>
          <w:color w:val="808080"/>
          <w:sz w:val="18"/>
          <w:szCs w:val="18"/>
          <w:lang w:eastAsia="ko-KR"/>
        </w:rPr>
        <w:t>팩스: 02-</w:t>
      </w:r>
      <w:r w:rsidRPr="002E25F6">
        <w:rPr>
          <w:rFonts w:ascii="맑은 고딕" w:eastAsia="맑은 고딕" w:hAnsi="맑은 고딕" w:cs="Malgun Gothic Semilight" w:hint="eastAsia"/>
          <w:color w:val="808080"/>
          <w:sz w:val="18"/>
          <w:szCs w:val="18"/>
          <w:lang w:eastAsia="ko-KR"/>
        </w:rPr>
        <w:t>6959</w:t>
      </w:r>
      <w:r w:rsidRPr="002E25F6">
        <w:rPr>
          <w:rFonts w:ascii="맑은 고딕" w:eastAsia="맑은 고딕" w:hAnsi="맑은 고딕" w:cs="Malgun Gothic Semilight"/>
          <w:color w:val="808080"/>
          <w:sz w:val="18"/>
          <w:szCs w:val="18"/>
          <w:lang w:eastAsia="ko-KR"/>
        </w:rPr>
        <w:t>-</w:t>
      </w:r>
      <w:r w:rsidRPr="002E25F6">
        <w:rPr>
          <w:rFonts w:ascii="맑은 고딕" w:eastAsia="맑은 고딕" w:hAnsi="맑은 고딕" w:cs="Malgun Gothic Semilight" w:hint="eastAsia"/>
          <w:color w:val="808080"/>
          <w:sz w:val="18"/>
          <w:szCs w:val="18"/>
          <w:lang w:eastAsia="ko-KR"/>
        </w:rPr>
        <w:t>5466</w:t>
      </w:r>
      <w:r w:rsidRPr="002E25F6">
        <w:rPr>
          <w:rFonts w:ascii="Malgun Gothic Semilight" w:eastAsia="Malgun Gothic Semilight" w:hAnsi="Malgun Gothic Semilight" w:cs="Malgun Gothic Semilight"/>
          <w:color w:val="808080"/>
          <w:sz w:val="18"/>
          <w:szCs w:val="18"/>
          <w:lang w:eastAsia="ko-KR"/>
        </w:rPr>
        <w:t xml:space="preserve"> </w:t>
      </w:r>
    </w:p>
    <w:p w14:paraId="0C1F81BC" w14:textId="3F567F9C" w:rsidR="005E3F3D" w:rsidRDefault="000C705D" w:rsidP="00C45777">
      <w:pPr>
        <w:pStyle w:val="Subhead"/>
        <w:framePr w:w="6209" w:h="13078" w:wrap="notBeside" w:vAnchor="page" w:hAnchor="page" w:x="1248" w:y="2836" w:anchorLock="1"/>
        <w:spacing w:after="360"/>
        <w:rPr>
          <w:iCs/>
          <w:szCs w:val="22"/>
          <w:lang w:val="en-US"/>
        </w:rPr>
      </w:pPr>
      <w:proofErr w:type="spellStart"/>
      <w:r>
        <w:rPr>
          <w:rFonts w:ascii="맑은 고딕" w:eastAsia="맑은 고딕" w:hAnsi="맑은 고딕" w:cs="맑은 고딕" w:hint="eastAsia"/>
          <w:sz w:val="28"/>
          <w:szCs w:val="32"/>
          <w:lang w:eastAsia="ko-KR"/>
        </w:rPr>
        <w:t>터크</w:t>
      </w:r>
      <w:proofErr w:type="spellEnd"/>
      <w:r w:rsidR="00252D1C">
        <w:rPr>
          <w:rFonts w:ascii="맑은 고딕" w:eastAsia="맑은 고딕" w:hAnsi="맑은 고딕" w:cs="맑은 고딕"/>
          <w:sz w:val="28"/>
          <w:szCs w:val="32"/>
          <w:lang w:eastAsia="ko-KR"/>
        </w:rPr>
        <w:t xml:space="preserve"> </w:t>
      </w:r>
      <w:r>
        <w:rPr>
          <w:rFonts w:ascii="맑은 고딕" w:eastAsia="맑은 고딕" w:hAnsi="맑은 고딕" w:cs="맑은 고딕" w:hint="eastAsia"/>
          <w:sz w:val="28"/>
          <w:szCs w:val="32"/>
          <w:lang w:eastAsia="ko-KR"/>
        </w:rPr>
        <w:t>스웨덴에 자회사 설립</w:t>
      </w:r>
      <w:r w:rsidR="005E3F3D" w:rsidRPr="005E3F3D">
        <w:rPr>
          <w:iCs/>
          <w:szCs w:val="22"/>
          <w:lang w:val="en-US"/>
        </w:rPr>
        <w:t xml:space="preserve"> </w:t>
      </w:r>
    </w:p>
    <w:p w14:paraId="577FDB22" w14:textId="4A2735B9" w:rsidR="000C705D" w:rsidRDefault="000C705D" w:rsidP="00C45777">
      <w:pPr>
        <w:pStyle w:val="Subhead"/>
        <w:framePr w:w="6209" w:h="13078" w:wrap="notBeside" w:vAnchor="page" w:hAnchor="page" w:x="1248" w:y="2836" w:anchorLock="1"/>
        <w:spacing w:after="360"/>
        <w:rPr>
          <w:rFonts w:ascii="맑은 고딕" w:eastAsia="맑은 고딕" w:hAnsi="맑은 고딕" w:cs="맑은 고딕"/>
          <w:iCs/>
          <w:szCs w:val="22"/>
          <w:lang w:val="en-US" w:eastAsia="ko-KR"/>
        </w:rPr>
      </w:pPr>
      <w:r w:rsidRPr="000C705D">
        <w:rPr>
          <w:rFonts w:ascii="맑은 고딕" w:eastAsia="맑은 고딕" w:hAnsi="맑은 고딕" w:cs="맑은 고딕" w:hint="eastAsia"/>
          <w:iCs/>
          <w:sz w:val="20"/>
          <w:szCs w:val="20"/>
          <w:lang w:val="en-US" w:eastAsia="ko-KR"/>
        </w:rPr>
        <w:t xml:space="preserve">스웨덴 세일즈 오피스는 4월부터 </w:t>
      </w:r>
      <w:proofErr w:type="spellStart"/>
      <w:r w:rsidRPr="000C705D">
        <w:rPr>
          <w:rFonts w:ascii="맑은 고딕" w:eastAsia="맑은 고딕" w:hAnsi="맑은 고딕" w:cs="맑은 고딕" w:hint="eastAsia"/>
          <w:iCs/>
          <w:sz w:val="20"/>
          <w:szCs w:val="20"/>
          <w:lang w:val="en-US" w:eastAsia="ko-KR"/>
        </w:rPr>
        <w:t>터크</w:t>
      </w:r>
      <w:proofErr w:type="spellEnd"/>
      <w:r w:rsidRPr="000C705D">
        <w:rPr>
          <w:rFonts w:ascii="맑은 고딕" w:eastAsia="맑은 고딕" w:hAnsi="맑은 고딕" w:cs="맑은 고딕" w:hint="eastAsia"/>
          <w:iCs/>
          <w:sz w:val="20"/>
          <w:szCs w:val="20"/>
          <w:lang w:val="en-US" w:eastAsia="ko-KR"/>
        </w:rPr>
        <w:t xml:space="preserve"> </w:t>
      </w:r>
      <w:r w:rsidRPr="000C705D">
        <w:rPr>
          <w:rFonts w:ascii="맑은 고딕" w:eastAsia="맑은 고딕" w:hAnsi="맑은 고딕" w:cs="맑은 고딕"/>
          <w:iCs/>
          <w:sz w:val="20"/>
          <w:szCs w:val="20"/>
          <w:lang w:val="en-US" w:eastAsia="ko-KR"/>
        </w:rPr>
        <w:t>AB</w:t>
      </w:r>
      <w:r w:rsidRPr="000C705D">
        <w:rPr>
          <w:rFonts w:ascii="맑은 고딕" w:eastAsia="맑은 고딕" w:hAnsi="맑은 고딕" w:cs="맑은 고딕" w:hint="eastAsia"/>
          <w:iCs/>
          <w:sz w:val="20"/>
          <w:szCs w:val="20"/>
          <w:lang w:val="en-US" w:eastAsia="ko-KR"/>
        </w:rPr>
        <w:t>로 운영되고 있습니다</w:t>
      </w:r>
      <w:r>
        <w:rPr>
          <w:rFonts w:ascii="맑은 고딕" w:eastAsia="맑은 고딕" w:hAnsi="맑은 고딕" w:cs="맑은 고딕" w:hint="eastAsia"/>
          <w:iCs/>
          <w:szCs w:val="22"/>
          <w:lang w:val="en-US" w:eastAsia="ko-KR"/>
        </w:rPr>
        <w:t>.</w:t>
      </w:r>
    </w:p>
    <w:p w14:paraId="5D44DDB6" w14:textId="3D74F14E" w:rsidR="000C705D" w:rsidRPr="00D345E0" w:rsidRDefault="000C705D" w:rsidP="000C705D">
      <w:pPr>
        <w:pStyle w:val="a8"/>
        <w:framePr w:w="6209" w:h="13078" w:wrap="notBeside" w:vAnchor="page" w:hAnchor="page" w:x="1248" w:y="2836" w:anchorLock="1"/>
        <w:rPr>
          <w:sz w:val="20"/>
          <w:szCs w:val="20"/>
        </w:rPr>
      </w:pPr>
      <w:r w:rsidRPr="000C705D">
        <w:rPr>
          <w:sz w:val="20"/>
          <w:szCs w:val="20"/>
        </w:rPr>
        <w:t xml:space="preserve">Mülheim, May 25, 2023 – </w:t>
      </w:r>
      <w:r w:rsidRPr="000C705D">
        <w:rPr>
          <w:rFonts w:eastAsia="맑은 고딕" w:hint="eastAsia"/>
          <w:sz w:val="20"/>
          <w:szCs w:val="20"/>
        </w:rPr>
        <w:t>터크는</w:t>
      </w:r>
      <w:r w:rsidRPr="000C705D">
        <w:rPr>
          <w:sz w:val="20"/>
          <w:szCs w:val="20"/>
        </w:rPr>
        <w:t xml:space="preserve"> </w:t>
      </w:r>
      <w:r w:rsidRPr="000C705D">
        <w:rPr>
          <w:rFonts w:eastAsia="맑은 고딕" w:hint="eastAsia"/>
          <w:sz w:val="20"/>
          <w:szCs w:val="20"/>
        </w:rPr>
        <w:t>스웨덴에</w:t>
      </w:r>
      <w:r w:rsidRPr="000C705D">
        <w:rPr>
          <w:sz w:val="20"/>
          <w:szCs w:val="20"/>
        </w:rPr>
        <w:t xml:space="preserve"> </w:t>
      </w:r>
      <w:r w:rsidRPr="000C705D">
        <w:rPr>
          <w:rFonts w:eastAsia="맑은 고딕" w:hint="eastAsia"/>
          <w:sz w:val="20"/>
          <w:szCs w:val="20"/>
        </w:rPr>
        <w:t>자체</w:t>
      </w:r>
      <w:r w:rsidRPr="000C705D">
        <w:rPr>
          <w:sz w:val="20"/>
          <w:szCs w:val="20"/>
        </w:rPr>
        <w:t xml:space="preserve"> </w:t>
      </w:r>
      <w:r w:rsidRPr="000C705D">
        <w:rPr>
          <w:rFonts w:eastAsia="맑은 고딕" w:hint="eastAsia"/>
          <w:sz w:val="20"/>
          <w:szCs w:val="20"/>
        </w:rPr>
        <w:t>자회사를</w:t>
      </w:r>
      <w:r w:rsidRPr="000C705D">
        <w:rPr>
          <w:sz w:val="20"/>
          <w:szCs w:val="20"/>
        </w:rPr>
        <w:t xml:space="preserve"> </w:t>
      </w:r>
      <w:r w:rsidRPr="000C705D">
        <w:rPr>
          <w:rFonts w:eastAsia="맑은 고딕" w:hint="eastAsia"/>
          <w:sz w:val="20"/>
          <w:szCs w:val="20"/>
        </w:rPr>
        <w:t>설립하여</w:t>
      </w:r>
      <w:r w:rsidRPr="000C705D">
        <w:rPr>
          <w:sz w:val="20"/>
          <w:szCs w:val="20"/>
        </w:rPr>
        <w:t xml:space="preserve"> </w:t>
      </w:r>
      <w:r w:rsidRPr="000C705D">
        <w:rPr>
          <w:rFonts w:eastAsia="맑은 고딕" w:hint="eastAsia"/>
          <w:sz w:val="20"/>
          <w:szCs w:val="20"/>
        </w:rPr>
        <w:t>세계화</w:t>
      </w:r>
      <w:r w:rsidRPr="000C705D">
        <w:rPr>
          <w:sz w:val="20"/>
          <w:szCs w:val="20"/>
        </w:rPr>
        <w:t xml:space="preserve"> </w:t>
      </w:r>
      <w:r w:rsidRPr="000C705D">
        <w:rPr>
          <w:rFonts w:eastAsia="맑은 고딕" w:hint="eastAsia"/>
          <w:sz w:val="20"/>
          <w:szCs w:val="20"/>
        </w:rPr>
        <w:t>과정을</w:t>
      </w:r>
      <w:r w:rsidRPr="000C705D">
        <w:rPr>
          <w:sz w:val="20"/>
          <w:szCs w:val="20"/>
        </w:rPr>
        <w:t xml:space="preserve"> </w:t>
      </w:r>
      <w:r w:rsidRPr="000C705D">
        <w:rPr>
          <w:rFonts w:eastAsia="맑은 고딕" w:hint="eastAsia"/>
          <w:sz w:val="20"/>
          <w:szCs w:val="20"/>
        </w:rPr>
        <w:t>계속하고</w:t>
      </w:r>
      <w:r w:rsidRPr="000C705D">
        <w:rPr>
          <w:sz w:val="20"/>
          <w:szCs w:val="20"/>
        </w:rPr>
        <w:t xml:space="preserve"> </w:t>
      </w:r>
      <w:r w:rsidRPr="000C705D">
        <w:rPr>
          <w:rFonts w:eastAsia="맑은 고딕" w:hint="eastAsia"/>
          <w:sz w:val="20"/>
          <w:szCs w:val="20"/>
        </w:rPr>
        <w:t>있습니다</w:t>
      </w:r>
      <w:r w:rsidRPr="000C705D">
        <w:rPr>
          <w:sz w:val="20"/>
          <w:szCs w:val="20"/>
        </w:rPr>
        <w:t>. 4</w:t>
      </w:r>
      <w:r w:rsidRPr="000C705D">
        <w:rPr>
          <w:rFonts w:eastAsia="맑은 고딕" w:hint="eastAsia"/>
          <w:sz w:val="20"/>
          <w:szCs w:val="20"/>
        </w:rPr>
        <w:t>월</w:t>
      </w:r>
      <w:r w:rsidRPr="000C705D">
        <w:rPr>
          <w:sz w:val="20"/>
          <w:szCs w:val="20"/>
        </w:rPr>
        <w:t xml:space="preserve"> 1</w:t>
      </w:r>
      <w:r w:rsidRPr="000C705D">
        <w:rPr>
          <w:rFonts w:eastAsia="맑은 고딕" w:hint="eastAsia"/>
          <w:sz w:val="20"/>
          <w:szCs w:val="20"/>
        </w:rPr>
        <w:t>일부터</w:t>
      </w:r>
      <w:r w:rsidRPr="000C705D">
        <w:rPr>
          <w:sz w:val="20"/>
          <w:szCs w:val="20"/>
        </w:rPr>
        <w:t xml:space="preserve"> </w:t>
      </w:r>
      <w:r w:rsidRPr="000C705D">
        <w:rPr>
          <w:rFonts w:eastAsia="맑은 고딕" w:hint="eastAsia"/>
          <w:sz w:val="20"/>
          <w:szCs w:val="20"/>
        </w:rPr>
        <w:t>자동화</w:t>
      </w:r>
      <w:r w:rsidRPr="000C705D">
        <w:rPr>
          <w:sz w:val="20"/>
          <w:szCs w:val="20"/>
        </w:rPr>
        <w:t xml:space="preserve"> </w:t>
      </w:r>
      <w:r w:rsidRPr="000C705D">
        <w:rPr>
          <w:rFonts w:eastAsia="맑은 고딕" w:hint="eastAsia"/>
          <w:sz w:val="20"/>
          <w:szCs w:val="20"/>
        </w:rPr>
        <w:t>전문가는</w:t>
      </w:r>
      <w:r w:rsidRPr="000C705D">
        <w:rPr>
          <w:sz w:val="20"/>
          <w:szCs w:val="20"/>
        </w:rPr>
        <w:t xml:space="preserve"> Gothenburg </w:t>
      </w:r>
      <w:r w:rsidRPr="000C705D">
        <w:rPr>
          <w:rFonts w:eastAsia="맑은 고딕" w:hint="eastAsia"/>
          <w:sz w:val="20"/>
          <w:szCs w:val="20"/>
        </w:rPr>
        <w:t>근처</w:t>
      </w:r>
      <w:r w:rsidRPr="000C705D">
        <w:rPr>
          <w:sz w:val="20"/>
          <w:szCs w:val="20"/>
        </w:rPr>
        <w:t xml:space="preserve"> Jonsered</w:t>
      </w:r>
      <w:r w:rsidRPr="000C705D">
        <w:rPr>
          <w:rFonts w:eastAsia="맑은 고딕" w:hint="eastAsia"/>
          <w:sz w:val="20"/>
          <w:szCs w:val="20"/>
        </w:rPr>
        <w:t>에</w:t>
      </w:r>
      <w:r w:rsidRPr="000C705D">
        <w:rPr>
          <w:sz w:val="20"/>
          <w:szCs w:val="20"/>
        </w:rPr>
        <w:t xml:space="preserve"> </w:t>
      </w:r>
      <w:r w:rsidRPr="000C705D">
        <w:rPr>
          <w:rFonts w:eastAsia="맑은 고딕" w:hint="eastAsia"/>
          <w:sz w:val="20"/>
          <w:szCs w:val="20"/>
        </w:rPr>
        <w:t>본사를</w:t>
      </w:r>
      <w:r w:rsidRPr="000C705D">
        <w:rPr>
          <w:sz w:val="20"/>
          <w:szCs w:val="20"/>
        </w:rPr>
        <w:t xml:space="preserve"> </w:t>
      </w:r>
      <w:r w:rsidRPr="000C705D">
        <w:rPr>
          <w:rFonts w:eastAsia="맑은 고딕" w:hint="eastAsia"/>
          <w:sz w:val="20"/>
          <w:szCs w:val="20"/>
        </w:rPr>
        <w:t>둔</w:t>
      </w:r>
      <w:r w:rsidRPr="000C705D">
        <w:rPr>
          <w:sz w:val="20"/>
          <w:szCs w:val="20"/>
        </w:rPr>
        <w:t xml:space="preserve"> Turck AB</w:t>
      </w:r>
      <w:r w:rsidRPr="000C705D">
        <w:rPr>
          <w:rFonts w:eastAsia="맑은 고딕" w:hint="eastAsia"/>
          <w:sz w:val="20"/>
          <w:szCs w:val="20"/>
        </w:rPr>
        <w:t>로</w:t>
      </w:r>
      <w:r w:rsidRPr="000C705D">
        <w:rPr>
          <w:sz w:val="20"/>
          <w:szCs w:val="20"/>
        </w:rPr>
        <w:t xml:space="preserve"> </w:t>
      </w:r>
      <w:r w:rsidRPr="000C705D">
        <w:rPr>
          <w:rFonts w:eastAsia="맑은 고딕" w:hint="eastAsia"/>
          <w:sz w:val="20"/>
          <w:szCs w:val="20"/>
        </w:rPr>
        <w:t>공식적으로</w:t>
      </w:r>
      <w:r w:rsidRPr="000C705D">
        <w:rPr>
          <w:sz w:val="20"/>
          <w:szCs w:val="20"/>
        </w:rPr>
        <w:t xml:space="preserve"> </w:t>
      </w:r>
      <w:r w:rsidRPr="000C705D">
        <w:rPr>
          <w:rFonts w:eastAsia="맑은 고딕" w:hint="eastAsia"/>
          <w:sz w:val="20"/>
          <w:szCs w:val="20"/>
        </w:rPr>
        <w:t>거래하고</w:t>
      </w:r>
      <w:r w:rsidRPr="000C705D">
        <w:rPr>
          <w:sz w:val="20"/>
          <w:szCs w:val="20"/>
        </w:rPr>
        <w:t xml:space="preserve"> </w:t>
      </w:r>
      <w:r w:rsidRPr="000C705D">
        <w:rPr>
          <w:rFonts w:eastAsia="맑은 고딕" w:hint="eastAsia"/>
          <w:sz w:val="20"/>
          <w:szCs w:val="20"/>
        </w:rPr>
        <w:t>있습니다</w:t>
      </w:r>
      <w:r w:rsidRPr="000C705D">
        <w:rPr>
          <w:sz w:val="20"/>
          <w:szCs w:val="20"/>
        </w:rPr>
        <w:t xml:space="preserve">. </w:t>
      </w:r>
      <w:r w:rsidRPr="000C705D">
        <w:rPr>
          <w:rFonts w:eastAsia="맑은 고딕" w:hint="eastAsia"/>
          <w:sz w:val="20"/>
          <w:szCs w:val="20"/>
        </w:rPr>
        <w:t>지금까지</w:t>
      </w:r>
      <w:r w:rsidRPr="000C705D">
        <w:rPr>
          <w:sz w:val="20"/>
          <w:szCs w:val="20"/>
        </w:rPr>
        <w:t xml:space="preserve"> </w:t>
      </w:r>
      <w:r w:rsidRPr="000C705D">
        <w:rPr>
          <w:rFonts w:eastAsia="맑은 고딕" w:hint="eastAsia"/>
          <w:sz w:val="20"/>
          <w:szCs w:val="20"/>
        </w:rPr>
        <w:t>터크는</w:t>
      </w:r>
      <w:r w:rsidRPr="000C705D">
        <w:rPr>
          <w:sz w:val="20"/>
          <w:szCs w:val="20"/>
        </w:rPr>
        <w:t xml:space="preserve"> </w:t>
      </w:r>
      <w:r w:rsidRPr="000C705D">
        <w:rPr>
          <w:rFonts w:eastAsia="맑은 고딕" w:hint="eastAsia"/>
          <w:sz w:val="20"/>
          <w:szCs w:val="20"/>
        </w:rPr>
        <w:t>스칸디나비아</w:t>
      </w:r>
      <w:r w:rsidRPr="000C705D">
        <w:rPr>
          <w:sz w:val="20"/>
          <w:szCs w:val="20"/>
        </w:rPr>
        <w:t xml:space="preserve"> </w:t>
      </w:r>
      <w:r w:rsidRPr="000C705D">
        <w:rPr>
          <w:rFonts w:eastAsia="맑은 고딕" w:hint="eastAsia"/>
          <w:sz w:val="20"/>
          <w:szCs w:val="20"/>
        </w:rPr>
        <w:t>국가에서</w:t>
      </w:r>
      <w:r w:rsidRPr="000C705D">
        <w:rPr>
          <w:sz w:val="20"/>
          <w:szCs w:val="20"/>
        </w:rPr>
        <w:t xml:space="preserve"> </w:t>
      </w:r>
      <w:r w:rsidRPr="000C705D">
        <w:rPr>
          <w:rFonts w:eastAsia="맑은 고딕" w:hint="eastAsia"/>
          <w:sz w:val="20"/>
          <w:szCs w:val="20"/>
        </w:rPr>
        <w:t>자체</w:t>
      </w:r>
      <w:r w:rsidRPr="000C705D">
        <w:rPr>
          <w:sz w:val="20"/>
          <w:szCs w:val="20"/>
        </w:rPr>
        <w:t xml:space="preserve"> </w:t>
      </w:r>
      <w:r w:rsidRPr="00D345E0">
        <w:rPr>
          <w:rFonts w:eastAsia="맑은 고딕" w:hint="eastAsia"/>
          <w:sz w:val="20"/>
          <w:szCs w:val="20"/>
          <w:lang w:eastAsia="ko-KR"/>
        </w:rPr>
        <w:t>세일즈</w:t>
      </w:r>
      <w:r w:rsidRPr="00D345E0">
        <w:rPr>
          <w:rFonts w:eastAsia="맑은 고딕" w:hint="eastAsia"/>
          <w:sz w:val="20"/>
          <w:szCs w:val="20"/>
          <w:lang w:eastAsia="ko-KR"/>
        </w:rPr>
        <w:t xml:space="preserve"> </w:t>
      </w:r>
      <w:r w:rsidRPr="00D345E0">
        <w:rPr>
          <w:rFonts w:eastAsia="맑은 고딕" w:hint="eastAsia"/>
          <w:sz w:val="20"/>
          <w:szCs w:val="20"/>
          <w:lang w:eastAsia="ko-KR"/>
        </w:rPr>
        <w:t>오피스</w:t>
      </w:r>
      <w:r w:rsidRPr="00D345E0">
        <w:rPr>
          <w:rFonts w:eastAsia="맑은 고딕" w:hint="eastAsia"/>
          <w:sz w:val="20"/>
          <w:szCs w:val="20"/>
        </w:rPr>
        <w:t>를</w:t>
      </w:r>
      <w:r w:rsidRPr="00D345E0">
        <w:rPr>
          <w:sz w:val="20"/>
          <w:szCs w:val="20"/>
        </w:rPr>
        <w:t xml:space="preserve"> </w:t>
      </w:r>
      <w:r w:rsidRPr="00D345E0">
        <w:rPr>
          <w:rFonts w:eastAsia="맑은 고딕" w:hint="eastAsia"/>
          <w:sz w:val="20"/>
          <w:szCs w:val="20"/>
        </w:rPr>
        <w:t>운영했습니다</w:t>
      </w:r>
      <w:r w:rsidRPr="00D345E0">
        <w:rPr>
          <w:sz w:val="20"/>
          <w:szCs w:val="20"/>
        </w:rPr>
        <w:t xml:space="preserve">. </w:t>
      </w:r>
      <w:proofErr w:type="spellStart"/>
      <w:r w:rsidRPr="00D345E0">
        <w:rPr>
          <w:rFonts w:eastAsia="맑은 고딕" w:hint="eastAsia"/>
          <w:sz w:val="20"/>
          <w:szCs w:val="20"/>
          <w:lang w:eastAsia="ko-KR"/>
        </w:rPr>
        <w:t>매니징</w:t>
      </w:r>
      <w:proofErr w:type="spellEnd"/>
      <w:r w:rsidRPr="00D345E0">
        <w:rPr>
          <w:rFonts w:eastAsia="맑은 고딕" w:hint="eastAsia"/>
          <w:sz w:val="20"/>
          <w:szCs w:val="20"/>
          <w:lang w:eastAsia="ko-KR"/>
        </w:rPr>
        <w:t xml:space="preserve"> </w:t>
      </w:r>
      <w:r w:rsidRPr="00D345E0">
        <w:rPr>
          <w:rFonts w:eastAsia="맑은 고딕" w:hint="eastAsia"/>
          <w:sz w:val="20"/>
          <w:szCs w:val="20"/>
          <w:lang w:eastAsia="ko-KR"/>
        </w:rPr>
        <w:t>디렉터</w:t>
      </w:r>
      <w:r w:rsidRPr="00D345E0">
        <w:rPr>
          <w:rFonts w:eastAsia="맑은 고딕" w:hint="eastAsia"/>
          <w:sz w:val="20"/>
          <w:szCs w:val="20"/>
        </w:rPr>
        <w:t>인</w:t>
      </w:r>
      <w:r w:rsidRPr="00D345E0">
        <w:rPr>
          <w:sz w:val="20"/>
          <w:szCs w:val="20"/>
        </w:rPr>
        <w:t xml:space="preserve"> José Ramalho</w:t>
      </w:r>
      <w:r w:rsidRPr="00D345E0">
        <w:rPr>
          <w:rFonts w:eastAsia="맑은 고딕" w:hint="eastAsia"/>
          <w:sz w:val="20"/>
          <w:szCs w:val="20"/>
        </w:rPr>
        <w:t>는</w:t>
      </w:r>
      <w:r w:rsidRPr="00D345E0">
        <w:rPr>
          <w:sz w:val="20"/>
          <w:szCs w:val="20"/>
        </w:rPr>
        <w:t xml:space="preserve"> 7</w:t>
      </w:r>
      <w:r w:rsidRPr="00D345E0">
        <w:rPr>
          <w:rFonts w:eastAsia="맑은 고딕" w:hint="eastAsia"/>
          <w:sz w:val="20"/>
          <w:szCs w:val="20"/>
        </w:rPr>
        <w:t>명의</w:t>
      </w:r>
      <w:r w:rsidRPr="00D345E0">
        <w:rPr>
          <w:sz w:val="20"/>
          <w:szCs w:val="20"/>
        </w:rPr>
        <w:t xml:space="preserve"> </w:t>
      </w:r>
      <w:r w:rsidRPr="00D345E0">
        <w:rPr>
          <w:rFonts w:eastAsia="맑은 고딕" w:hint="eastAsia"/>
          <w:sz w:val="20"/>
          <w:szCs w:val="20"/>
        </w:rPr>
        <w:t>직원과</w:t>
      </w:r>
      <w:r w:rsidRPr="00D345E0">
        <w:rPr>
          <w:sz w:val="20"/>
          <w:szCs w:val="20"/>
        </w:rPr>
        <w:t xml:space="preserve"> </w:t>
      </w:r>
      <w:r w:rsidRPr="00D345E0">
        <w:rPr>
          <w:rFonts w:eastAsia="맑은 고딕" w:hint="eastAsia"/>
          <w:sz w:val="20"/>
          <w:szCs w:val="20"/>
        </w:rPr>
        <w:t>함께</w:t>
      </w:r>
      <w:r w:rsidRPr="00D345E0">
        <w:rPr>
          <w:sz w:val="20"/>
          <w:szCs w:val="20"/>
        </w:rPr>
        <w:t xml:space="preserve"> </w:t>
      </w:r>
      <w:r w:rsidRPr="00D345E0">
        <w:rPr>
          <w:rFonts w:eastAsia="맑은 고딕" w:hint="eastAsia"/>
          <w:sz w:val="20"/>
          <w:szCs w:val="20"/>
        </w:rPr>
        <w:t>기계</w:t>
      </w:r>
      <w:r w:rsidRPr="00D345E0">
        <w:rPr>
          <w:sz w:val="20"/>
          <w:szCs w:val="20"/>
        </w:rPr>
        <w:t xml:space="preserve"> </w:t>
      </w:r>
      <w:r w:rsidRPr="00D345E0">
        <w:rPr>
          <w:rFonts w:eastAsia="맑은 고딕" w:hint="eastAsia"/>
          <w:sz w:val="20"/>
          <w:szCs w:val="20"/>
        </w:rPr>
        <w:t>및</w:t>
      </w:r>
      <w:r w:rsidRPr="00D345E0">
        <w:rPr>
          <w:sz w:val="20"/>
          <w:szCs w:val="20"/>
        </w:rPr>
        <w:t xml:space="preserve"> </w:t>
      </w:r>
      <w:r w:rsidRPr="00D345E0">
        <w:rPr>
          <w:rFonts w:eastAsia="맑은 고딕" w:hint="eastAsia"/>
          <w:sz w:val="20"/>
          <w:szCs w:val="20"/>
        </w:rPr>
        <w:t>플랜트</w:t>
      </w:r>
      <w:r w:rsidRPr="00D345E0">
        <w:rPr>
          <w:sz w:val="20"/>
          <w:szCs w:val="20"/>
        </w:rPr>
        <w:t xml:space="preserve"> </w:t>
      </w:r>
      <w:r w:rsidRPr="00D345E0">
        <w:rPr>
          <w:rFonts w:eastAsia="맑은 고딕" w:hint="eastAsia"/>
          <w:sz w:val="20"/>
          <w:szCs w:val="20"/>
        </w:rPr>
        <w:t>엔지니어링</w:t>
      </w:r>
      <w:r w:rsidRPr="00D345E0">
        <w:rPr>
          <w:sz w:val="20"/>
          <w:szCs w:val="20"/>
        </w:rPr>
        <w:t xml:space="preserve">, </w:t>
      </w:r>
      <w:r w:rsidRPr="00D345E0">
        <w:rPr>
          <w:rFonts w:eastAsia="맑은 고딕" w:hint="eastAsia"/>
          <w:sz w:val="20"/>
          <w:szCs w:val="20"/>
        </w:rPr>
        <w:t>내부</w:t>
      </w:r>
      <w:r w:rsidRPr="00D345E0">
        <w:rPr>
          <w:sz w:val="20"/>
          <w:szCs w:val="20"/>
        </w:rPr>
        <w:t xml:space="preserve"> </w:t>
      </w:r>
      <w:r w:rsidRPr="00D345E0">
        <w:rPr>
          <w:rFonts w:eastAsia="맑은 고딕" w:hint="eastAsia"/>
          <w:sz w:val="20"/>
          <w:szCs w:val="20"/>
        </w:rPr>
        <w:t>물류</w:t>
      </w:r>
      <w:r w:rsidRPr="00D345E0">
        <w:rPr>
          <w:sz w:val="20"/>
          <w:szCs w:val="20"/>
        </w:rPr>
        <w:t xml:space="preserve"> </w:t>
      </w:r>
      <w:r w:rsidRPr="00D345E0">
        <w:rPr>
          <w:rFonts w:eastAsia="맑은 고딕" w:hint="eastAsia"/>
          <w:sz w:val="20"/>
          <w:szCs w:val="20"/>
        </w:rPr>
        <w:t>또는</w:t>
      </w:r>
      <w:r w:rsidRPr="00D345E0">
        <w:rPr>
          <w:sz w:val="20"/>
          <w:szCs w:val="20"/>
        </w:rPr>
        <w:t xml:space="preserve"> </w:t>
      </w:r>
      <w:r w:rsidRPr="00D345E0">
        <w:rPr>
          <w:rFonts w:eastAsia="맑은 고딕" w:hint="eastAsia"/>
          <w:sz w:val="20"/>
          <w:szCs w:val="20"/>
        </w:rPr>
        <w:t>제약</w:t>
      </w:r>
      <w:r w:rsidRPr="00D345E0">
        <w:rPr>
          <w:sz w:val="20"/>
          <w:szCs w:val="20"/>
        </w:rPr>
        <w:t>/</w:t>
      </w:r>
      <w:r w:rsidRPr="00D345E0">
        <w:rPr>
          <w:rFonts w:eastAsia="맑은 고딕" w:hint="eastAsia"/>
          <w:sz w:val="20"/>
          <w:szCs w:val="20"/>
        </w:rPr>
        <w:t>생명</w:t>
      </w:r>
      <w:r w:rsidRPr="00D345E0">
        <w:rPr>
          <w:sz w:val="20"/>
          <w:szCs w:val="20"/>
        </w:rPr>
        <w:t xml:space="preserve"> </w:t>
      </w:r>
      <w:r w:rsidRPr="00D345E0">
        <w:rPr>
          <w:rFonts w:eastAsia="맑은 고딕" w:hint="eastAsia"/>
          <w:sz w:val="20"/>
          <w:szCs w:val="20"/>
        </w:rPr>
        <w:t>공학과</w:t>
      </w:r>
      <w:r w:rsidRPr="00D345E0">
        <w:rPr>
          <w:sz w:val="20"/>
          <w:szCs w:val="20"/>
        </w:rPr>
        <w:t xml:space="preserve"> </w:t>
      </w:r>
      <w:r w:rsidRPr="00D345E0">
        <w:rPr>
          <w:rFonts w:eastAsia="맑은 고딕" w:hint="eastAsia"/>
          <w:sz w:val="20"/>
          <w:szCs w:val="20"/>
        </w:rPr>
        <w:t>같은</w:t>
      </w:r>
      <w:r w:rsidRPr="00D345E0">
        <w:rPr>
          <w:sz w:val="20"/>
          <w:szCs w:val="20"/>
        </w:rPr>
        <w:t xml:space="preserve"> </w:t>
      </w:r>
      <w:r w:rsidRPr="00D345E0">
        <w:rPr>
          <w:rFonts w:eastAsia="맑은 고딕" w:hint="eastAsia"/>
          <w:sz w:val="20"/>
          <w:szCs w:val="20"/>
        </w:rPr>
        <w:t>다양한</w:t>
      </w:r>
      <w:r w:rsidRPr="00D345E0">
        <w:rPr>
          <w:sz w:val="20"/>
          <w:szCs w:val="20"/>
        </w:rPr>
        <w:t xml:space="preserve"> </w:t>
      </w:r>
      <w:r w:rsidRPr="00D345E0">
        <w:rPr>
          <w:rFonts w:eastAsia="맑은 고딕" w:hint="eastAsia"/>
          <w:sz w:val="20"/>
          <w:szCs w:val="20"/>
        </w:rPr>
        <w:t>산업</w:t>
      </w:r>
      <w:r w:rsidRPr="00D345E0">
        <w:rPr>
          <w:sz w:val="20"/>
          <w:szCs w:val="20"/>
        </w:rPr>
        <w:t xml:space="preserve"> </w:t>
      </w:r>
      <w:r w:rsidRPr="00D345E0">
        <w:rPr>
          <w:rFonts w:eastAsia="맑은 고딕" w:hint="eastAsia"/>
          <w:sz w:val="20"/>
          <w:szCs w:val="20"/>
        </w:rPr>
        <w:t>분야의</w:t>
      </w:r>
      <w:r w:rsidRPr="00D345E0">
        <w:rPr>
          <w:sz w:val="20"/>
          <w:szCs w:val="20"/>
        </w:rPr>
        <w:t xml:space="preserve"> </w:t>
      </w:r>
      <w:r w:rsidRPr="00D345E0">
        <w:rPr>
          <w:rFonts w:eastAsia="맑은 고딕" w:hint="eastAsia"/>
          <w:sz w:val="20"/>
          <w:szCs w:val="20"/>
        </w:rPr>
        <w:t>지역</w:t>
      </w:r>
      <w:r w:rsidRPr="00D345E0">
        <w:rPr>
          <w:sz w:val="20"/>
          <w:szCs w:val="20"/>
        </w:rPr>
        <w:t xml:space="preserve"> </w:t>
      </w:r>
      <w:r w:rsidRPr="00D345E0">
        <w:rPr>
          <w:rFonts w:eastAsia="맑은 고딕" w:hint="eastAsia"/>
          <w:sz w:val="20"/>
          <w:szCs w:val="20"/>
        </w:rPr>
        <w:t>및</w:t>
      </w:r>
      <w:r w:rsidRPr="00D345E0">
        <w:rPr>
          <w:sz w:val="20"/>
          <w:szCs w:val="20"/>
        </w:rPr>
        <w:t xml:space="preserve"> </w:t>
      </w:r>
      <w:r w:rsidRPr="00D345E0">
        <w:rPr>
          <w:rFonts w:eastAsia="맑은 고딕" w:hint="eastAsia"/>
          <w:sz w:val="20"/>
          <w:szCs w:val="20"/>
        </w:rPr>
        <w:t>국제</w:t>
      </w:r>
      <w:r w:rsidRPr="00D345E0">
        <w:rPr>
          <w:sz w:val="20"/>
          <w:szCs w:val="20"/>
        </w:rPr>
        <w:t xml:space="preserve"> </w:t>
      </w:r>
      <w:r w:rsidRPr="00D345E0">
        <w:rPr>
          <w:rFonts w:eastAsia="맑은 고딕" w:hint="eastAsia"/>
          <w:sz w:val="20"/>
          <w:szCs w:val="20"/>
        </w:rPr>
        <w:t>고객을</w:t>
      </w:r>
      <w:r w:rsidRPr="00D345E0">
        <w:rPr>
          <w:sz w:val="20"/>
          <w:szCs w:val="20"/>
        </w:rPr>
        <w:t xml:space="preserve"> </w:t>
      </w:r>
      <w:r w:rsidRPr="00D345E0">
        <w:rPr>
          <w:rFonts w:ascii="맑은 고딕" w:eastAsia="맑은 고딕" w:hAnsi="맑은 고딕" w:cs="맑은 고딕" w:hint="eastAsia"/>
          <w:sz w:val="20"/>
          <w:szCs w:val="20"/>
          <w:lang w:eastAsia="ko-KR"/>
        </w:rPr>
        <w:t xml:space="preserve">관리하고 </w:t>
      </w:r>
      <w:r w:rsidRPr="00D345E0">
        <w:rPr>
          <w:rFonts w:eastAsia="맑은 고딕" w:hint="eastAsia"/>
          <w:sz w:val="20"/>
          <w:szCs w:val="20"/>
        </w:rPr>
        <w:t>있습니다</w:t>
      </w:r>
      <w:r w:rsidRPr="00D345E0">
        <w:rPr>
          <w:sz w:val="20"/>
          <w:szCs w:val="20"/>
        </w:rPr>
        <w:t>.</w:t>
      </w:r>
    </w:p>
    <w:p w14:paraId="0ED75F8B" w14:textId="6AB027A0" w:rsidR="005E3F3D" w:rsidRPr="00D345E0" w:rsidRDefault="005E3F3D" w:rsidP="005E3F3D">
      <w:pPr>
        <w:pStyle w:val="LauftextPI"/>
        <w:framePr w:w="6209" w:h="13078" w:wrap="notBeside" w:vAnchor="page" w:hAnchor="page" w:x="1248" w:y="2836" w:anchorLock="1"/>
      </w:pPr>
    </w:p>
    <w:p w14:paraId="5E75FC6B" w14:textId="77777777" w:rsidR="00D345E0" w:rsidRPr="00D345E0" w:rsidRDefault="00D345E0" w:rsidP="00D345E0">
      <w:pPr>
        <w:pStyle w:val="a8"/>
        <w:framePr w:w="6209" w:h="13078" w:wrap="notBeside" w:vAnchor="page" w:hAnchor="page" w:x="1248" w:y="2836" w:anchorLock="1"/>
        <w:rPr>
          <w:rFonts w:eastAsia="Yu Mincho"/>
          <w:sz w:val="20"/>
          <w:szCs w:val="20"/>
          <w:lang w:eastAsia="ko-KR"/>
        </w:rPr>
      </w:pPr>
      <w:r w:rsidRPr="00D345E0">
        <w:rPr>
          <w:sz w:val="20"/>
          <w:szCs w:val="20"/>
        </w:rPr>
        <w:t>Ramalho</w:t>
      </w:r>
      <w:r w:rsidRPr="00D345E0">
        <w:rPr>
          <w:rFonts w:eastAsia="맑은 고딕" w:hint="eastAsia"/>
          <w:sz w:val="20"/>
          <w:szCs w:val="20"/>
        </w:rPr>
        <w:t>는</w:t>
      </w:r>
      <w:r w:rsidRPr="00D345E0">
        <w:rPr>
          <w:sz w:val="20"/>
          <w:szCs w:val="20"/>
        </w:rPr>
        <w:t xml:space="preserve"> "</w:t>
      </w:r>
      <w:r w:rsidRPr="00D345E0">
        <w:rPr>
          <w:rFonts w:eastAsia="맑은 고딕" w:hint="eastAsia"/>
          <w:sz w:val="20"/>
          <w:szCs w:val="20"/>
        </w:rPr>
        <w:t>스웨덴은</w:t>
      </w:r>
      <w:r w:rsidRPr="00D345E0">
        <w:rPr>
          <w:sz w:val="20"/>
          <w:szCs w:val="20"/>
        </w:rPr>
        <w:t xml:space="preserve"> </w:t>
      </w:r>
      <w:proofErr w:type="spellStart"/>
      <w:r w:rsidRPr="00D345E0">
        <w:rPr>
          <w:rFonts w:eastAsia="맑은 고딕" w:hint="eastAsia"/>
          <w:sz w:val="20"/>
          <w:szCs w:val="20"/>
          <w:lang w:eastAsia="ko-KR"/>
        </w:rPr>
        <w:t>터크</w:t>
      </w:r>
      <w:proofErr w:type="spellEnd"/>
      <w:r w:rsidRPr="00D345E0">
        <w:rPr>
          <w:rFonts w:eastAsia="맑은 고딕" w:hint="eastAsia"/>
          <w:sz w:val="20"/>
          <w:szCs w:val="20"/>
        </w:rPr>
        <w:t>에게</w:t>
      </w:r>
      <w:r w:rsidRPr="00D345E0">
        <w:rPr>
          <w:sz w:val="20"/>
          <w:szCs w:val="20"/>
        </w:rPr>
        <w:t xml:space="preserve"> </w:t>
      </w:r>
      <w:r w:rsidRPr="00D345E0">
        <w:rPr>
          <w:rFonts w:eastAsia="맑은 고딕" w:hint="eastAsia"/>
          <w:sz w:val="20"/>
          <w:szCs w:val="20"/>
        </w:rPr>
        <w:t>잘</w:t>
      </w:r>
      <w:r w:rsidRPr="00D345E0">
        <w:rPr>
          <w:sz w:val="20"/>
          <w:szCs w:val="20"/>
        </w:rPr>
        <w:t xml:space="preserve"> </w:t>
      </w:r>
      <w:r w:rsidRPr="00D345E0">
        <w:rPr>
          <w:rFonts w:eastAsia="맑은 고딕" w:hint="eastAsia"/>
          <w:sz w:val="20"/>
          <w:szCs w:val="20"/>
        </w:rPr>
        <w:t>알려진</w:t>
      </w:r>
      <w:r w:rsidRPr="00D345E0">
        <w:rPr>
          <w:sz w:val="20"/>
          <w:szCs w:val="20"/>
        </w:rPr>
        <w:t xml:space="preserve"> </w:t>
      </w:r>
      <w:r w:rsidRPr="00D345E0">
        <w:rPr>
          <w:rFonts w:eastAsia="맑은 고딕" w:hint="eastAsia"/>
          <w:sz w:val="20"/>
          <w:szCs w:val="20"/>
        </w:rPr>
        <w:t>고객들이</w:t>
      </w:r>
      <w:r w:rsidRPr="00D345E0">
        <w:rPr>
          <w:sz w:val="20"/>
          <w:szCs w:val="20"/>
        </w:rPr>
        <w:t xml:space="preserve"> </w:t>
      </w:r>
      <w:r w:rsidRPr="00D345E0">
        <w:rPr>
          <w:rFonts w:eastAsia="맑은 고딕" w:hint="eastAsia"/>
          <w:sz w:val="20"/>
          <w:szCs w:val="20"/>
        </w:rPr>
        <w:t>있는</w:t>
      </w:r>
      <w:r w:rsidRPr="00D345E0">
        <w:rPr>
          <w:sz w:val="20"/>
          <w:szCs w:val="20"/>
        </w:rPr>
        <w:t xml:space="preserve"> </w:t>
      </w:r>
      <w:r w:rsidRPr="00D345E0">
        <w:rPr>
          <w:rFonts w:eastAsia="맑은 고딕" w:hint="eastAsia"/>
          <w:sz w:val="20"/>
          <w:szCs w:val="20"/>
        </w:rPr>
        <w:t>전략적으로</w:t>
      </w:r>
      <w:r w:rsidRPr="00D345E0">
        <w:rPr>
          <w:sz w:val="20"/>
          <w:szCs w:val="20"/>
        </w:rPr>
        <w:t xml:space="preserve"> </w:t>
      </w:r>
      <w:r w:rsidRPr="00D345E0">
        <w:rPr>
          <w:rFonts w:eastAsia="맑은 고딕" w:hint="eastAsia"/>
          <w:sz w:val="20"/>
          <w:szCs w:val="20"/>
        </w:rPr>
        <w:t>중요한</w:t>
      </w:r>
      <w:r w:rsidRPr="00D345E0">
        <w:rPr>
          <w:sz w:val="20"/>
          <w:szCs w:val="20"/>
        </w:rPr>
        <w:t xml:space="preserve"> </w:t>
      </w:r>
      <w:r w:rsidRPr="00D345E0">
        <w:rPr>
          <w:rFonts w:eastAsia="맑은 고딕" w:hint="eastAsia"/>
          <w:sz w:val="20"/>
          <w:szCs w:val="20"/>
        </w:rPr>
        <w:t>시장입니다</w:t>
      </w:r>
      <w:r w:rsidRPr="00D345E0">
        <w:rPr>
          <w:sz w:val="20"/>
          <w:szCs w:val="20"/>
        </w:rPr>
        <w:t xml:space="preserve">. </w:t>
      </w:r>
      <w:r w:rsidRPr="00D345E0">
        <w:rPr>
          <w:rFonts w:eastAsia="맑은 고딕" w:hint="eastAsia"/>
          <w:sz w:val="20"/>
          <w:szCs w:val="20"/>
        </w:rPr>
        <w:t>이제</w:t>
      </w:r>
      <w:r w:rsidRPr="00D345E0">
        <w:rPr>
          <w:sz w:val="20"/>
          <w:szCs w:val="20"/>
        </w:rPr>
        <w:t xml:space="preserve"> </w:t>
      </w:r>
      <w:r w:rsidRPr="00D345E0">
        <w:rPr>
          <w:rFonts w:eastAsia="맑은 고딕" w:hint="eastAsia"/>
          <w:sz w:val="20"/>
          <w:szCs w:val="20"/>
        </w:rPr>
        <w:t>자체</w:t>
      </w:r>
      <w:r w:rsidRPr="00D345E0">
        <w:rPr>
          <w:sz w:val="20"/>
          <w:szCs w:val="20"/>
        </w:rPr>
        <w:t xml:space="preserve"> </w:t>
      </w:r>
      <w:r w:rsidRPr="00D345E0">
        <w:rPr>
          <w:rFonts w:eastAsia="맑은 고딕" w:hint="eastAsia"/>
          <w:sz w:val="20"/>
          <w:szCs w:val="20"/>
        </w:rPr>
        <w:t>자회사를</w:t>
      </w:r>
      <w:r w:rsidRPr="00D345E0">
        <w:rPr>
          <w:sz w:val="20"/>
          <w:szCs w:val="20"/>
        </w:rPr>
        <w:t xml:space="preserve"> </w:t>
      </w:r>
      <w:r w:rsidRPr="00D345E0">
        <w:rPr>
          <w:rFonts w:eastAsia="맑은 고딕" w:hint="eastAsia"/>
          <w:sz w:val="20"/>
          <w:szCs w:val="20"/>
        </w:rPr>
        <w:t>통해</w:t>
      </w:r>
      <w:r w:rsidRPr="00D345E0">
        <w:rPr>
          <w:sz w:val="20"/>
          <w:szCs w:val="20"/>
        </w:rPr>
        <w:t xml:space="preserve"> </w:t>
      </w:r>
      <w:r w:rsidRPr="00D345E0">
        <w:rPr>
          <w:rFonts w:eastAsia="맑은 고딕" w:hint="eastAsia"/>
          <w:sz w:val="20"/>
          <w:szCs w:val="20"/>
        </w:rPr>
        <w:t>이전보다</w:t>
      </w:r>
      <w:r w:rsidRPr="00D345E0">
        <w:rPr>
          <w:sz w:val="20"/>
          <w:szCs w:val="20"/>
        </w:rPr>
        <w:t xml:space="preserve"> </w:t>
      </w:r>
      <w:r w:rsidRPr="00D345E0">
        <w:rPr>
          <w:rFonts w:eastAsia="맑은 고딕" w:hint="eastAsia"/>
          <w:sz w:val="20"/>
          <w:szCs w:val="20"/>
        </w:rPr>
        <w:t>이러한</w:t>
      </w:r>
      <w:r w:rsidRPr="00D345E0">
        <w:rPr>
          <w:sz w:val="20"/>
          <w:szCs w:val="20"/>
        </w:rPr>
        <w:t xml:space="preserve"> </w:t>
      </w:r>
      <w:r w:rsidRPr="00D345E0">
        <w:rPr>
          <w:rFonts w:eastAsia="맑은 고딕" w:hint="eastAsia"/>
          <w:sz w:val="20"/>
          <w:szCs w:val="20"/>
        </w:rPr>
        <w:t>고객에게</w:t>
      </w:r>
      <w:r w:rsidRPr="00D345E0">
        <w:rPr>
          <w:sz w:val="20"/>
          <w:szCs w:val="20"/>
        </w:rPr>
        <w:t xml:space="preserve"> </w:t>
      </w:r>
      <w:r w:rsidRPr="00D345E0">
        <w:rPr>
          <w:rFonts w:eastAsia="맑은 고딕" w:hint="eastAsia"/>
          <w:sz w:val="20"/>
          <w:szCs w:val="20"/>
        </w:rPr>
        <w:t>더</w:t>
      </w:r>
      <w:r w:rsidRPr="00D345E0">
        <w:rPr>
          <w:sz w:val="20"/>
          <w:szCs w:val="20"/>
        </w:rPr>
        <w:t xml:space="preserve"> </w:t>
      </w:r>
      <w:r w:rsidRPr="00D345E0">
        <w:rPr>
          <w:rFonts w:eastAsia="맑은 고딕" w:hint="eastAsia"/>
          <w:sz w:val="20"/>
          <w:szCs w:val="20"/>
        </w:rPr>
        <w:t>나은</w:t>
      </w:r>
      <w:r w:rsidRPr="00D345E0">
        <w:rPr>
          <w:sz w:val="20"/>
          <w:szCs w:val="20"/>
        </w:rPr>
        <w:t xml:space="preserve"> </w:t>
      </w:r>
      <w:r w:rsidRPr="00D345E0">
        <w:rPr>
          <w:rFonts w:eastAsia="맑은 고딕" w:hint="eastAsia"/>
          <w:sz w:val="20"/>
          <w:szCs w:val="20"/>
        </w:rPr>
        <w:t>서비스를</w:t>
      </w:r>
      <w:r w:rsidRPr="00D345E0">
        <w:rPr>
          <w:sz w:val="20"/>
          <w:szCs w:val="20"/>
        </w:rPr>
        <w:t xml:space="preserve"> </w:t>
      </w:r>
      <w:r w:rsidRPr="00D345E0">
        <w:rPr>
          <w:rFonts w:eastAsia="맑은 고딕" w:hint="eastAsia"/>
          <w:sz w:val="20"/>
          <w:szCs w:val="20"/>
        </w:rPr>
        <w:t>제공할</w:t>
      </w:r>
      <w:r w:rsidRPr="00D345E0">
        <w:rPr>
          <w:sz w:val="20"/>
          <w:szCs w:val="20"/>
        </w:rPr>
        <w:t xml:space="preserve"> </w:t>
      </w:r>
      <w:r w:rsidRPr="00D345E0">
        <w:rPr>
          <w:rFonts w:eastAsia="맑은 고딕" w:hint="eastAsia"/>
          <w:sz w:val="20"/>
          <w:szCs w:val="20"/>
        </w:rPr>
        <w:t>수</w:t>
      </w:r>
      <w:r w:rsidRPr="00D345E0">
        <w:rPr>
          <w:sz w:val="20"/>
          <w:szCs w:val="20"/>
        </w:rPr>
        <w:t xml:space="preserve"> </w:t>
      </w:r>
      <w:r w:rsidRPr="00D345E0">
        <w:rPr>
          <w:rFonts w:eastAsia="맑은 고딕" w:hint="eastAsia"/>
          <w:sz w:val="20"/>
          <w:szCs w:val="20"/>
        </w:rPr>
        <w:t>있는</w:t>
      </w:r>
      <w:r w:rsidRPr="00D345E0">
        <w:rPr>
          <w:sz w:val="20"/>
          <w:szCs w:val="20"/>
        </w:rPr>
        <w:t xml:space="preserve"> </w:t>
      </w:r>
      <w:r w:rsidRPr="00D345E0">
        <w:rPr>
          <w:rFonts w:eastAsia="맑은 고딕" w:hint="eastAsia"/>
          <w:sz w:val="20"/>
          <w:szCs w:val="20"/>
        </w:rPr>
        <w:t>전제</w:t>
      </w:r>
      <w:r w:rsidRPr="00D345E0">
        <w:rPr>
          <w:sz w:val="20"/>
          <w:szCs w:val="20"/>
        </w:rPr>
        <w:t xml:space="preserve"> </w:t>
      </w:r>
      <w:r w:rsidRPr="00D345E0">
        <w:rPr>
          <w:rFonts w:eastAsia="맑은 고딕" w:hint="eastAsia"/>
          <w:sz w:val="20"/>
          <w:szCs w:val="20"/>
        </w:rPr>
        <w:t>조건을</w:t>
      </w:r>
      <w:r w:rsidRPr="00D345E0">
        <w:rPr>
          <w:sz w:val="20"/>
          <w:szCs w:val="20"/>
        </w:rPr>
        <w:t xml:space="preserve"> </w:t>
      </w:r>
      <w:r w:rsidRPr="00D345E0">
        <w:rPr>
          <w:rFonts w:eastAsia="맑은 고딕" w:hint="eastAsia"/>
          <w:sz w:val="20"/>
          <w:szCs w:val="20"/>
        </w:rPr>
        <w:t>만들었습니다</w:t>
      </w:r>
      <w:r w:rsidRPr="00D345E0">
        <w:rPr>
          <w:sz w:val="20"/>
          <w:szCs w:val="20"/>
        </w:rPr>
        <w:t>."</w:t>
      </w:r>
      <w:r w:rsidRPr="00D345E0">
        <w:rPr>
          <w:rFonts w:eastAsia="맑은 고딕" w:hint="eastAsia"/>
          <w:sz w:val="20"/>
          <w:szCs w:val="20"/>
        </w:rPr>
        <w:t>라고</w:t>
      </w:r>
      <w:r w:rsidRPr="00D345E0">
        <w:rPr>
          <w:sz w:val="20"/>
          <w:szCs w:val="20"/>
        </w:rPr>
        <w:t xml:space="preserve"> </w:t>
      </w:r>
      <w:r w:rsidRPr="00D345E0">
        <w:rPr>
          <w:rFonts w:eastAsia="맑은 고딕" w:hint="eastAsia"/>
          <w:sz w:val="20"/>
          <w:szCs w:val="20"/>
        </w:rPr>
        <w:t>새</w:t>
      </w:r>
      <w:r w:rsidRPr="00D345E0">
        <w:rPr>
          <w:sz w:val="20"/>
          <w:szCs w:val="20"/>
        </w:rPr>
        <w:t xml:space="preserve"> </w:t>
      </w:r>
      <w:r w:rsidRPr="00D345E0">
        <w:rPr>
          <w:rFonts w:eastAsia="맑은 고딕" w:hint="eastAsia"/>
          <w:sz w:val="20"/>
          <w:szCs w:val="20"/>
        </w:rPr>
        <w:t>설립에</w:t>
      </w:r>
      <w:r w:rsidRPr="00D345E0">
        <w:rPr>
          <w:sz w:val="20"/>
          <w:szCs w:val="20"/>
        </w:rPr>
        <w:t xml:space="preserve"> </w:t>
      </w:r>
      <w:r w:rsidRPr="00D345E0">
        <w:rPr>
          <w:rFonts w:eastAsia="맑은 고딕" w:hint="eastAsia"/>
          <w:sz w:val="20"/>
          <w:szCs w:val="20"/>
        </w:rPr>
        <w:t>대해</w:t>
      </w:r>
      <w:r w:rsidRPr="00D345E0">
        <w:rPr>
          <w:sz w:val="20"/>
          <w:szCs w:val="20"/>
        </w:rPr>
        <w:t xml:space="preserve"> </w:t>
      </w:r>
      <w:r w:rsidRPr="00D345E0">
        <w:rPr>
          <w:rFonts w:eastAsia="맑은 고딕" w:hint="eastAsia"/>
          <w:sz w:val="20"/>
          <w:szCs w:val="20"/>
          <w:lang w:eastAsia="ko-KR"/>
        </w:rPr>
        <w:t>언급했습니다</w:t>
      </w:r>
      <w:r w:rsidRPr="00D345E0">
        <w:rPr>
          <w:rFonts w:eastAsia="맑은 고딕" w:hint="eastAsia"/>
          <w:sz w:val="20"/>
          <w:szCs w:val="20"/>
          <w:lang w:eastAsia="ko-KR"/>
        </w:rPr>
        <w:t>.</w:t>
      </w:r>
    </w:p>
    <w:p w14:paraId="02ED2375" w14:textId="77777777" w:rsidR="00D345E0" w:rsidRPr="00D345E0" w:rsidRDefault="00D345E0" w:rsidP="005E3F3D">
      <w:pPr>
        <w:pStyle w:val="LauftextPI"/>
        <w:framePr w:w="6209" w:h="13078" w:wrap="notBeside" w:vAnchor="page" w:hAnchor="page" w:x="1248" w:y="2836" w:anchorLock="1"/>
        <w:rPr>
          <w:lang w:val="de-DE"/>
        </w:rPr>
      </w:pPr>
    </w:p>
    <w:p w14:paraId="54C26FA2" w14:textId="281D9FF6" w:rsidR="00D345E0" w:rsidRPr="00D345E0" w:rsidRDefault="00D345E0" w:rsidP="00D345E0">
      <w:pPr>
        <w:framePr w:w="6209" w:h="13078" w:wrap="notBeside" w:vAnchor="page" w:hAnchor="page" w:x="1248" w:y="2836" w:anchorLock="1"/>
        <w:rPr>
          <w:sz w:val="20"/>
          <w:szCs w:val="20"/>
          <w:lang w:val="en-US"/>
        </w:rPr>
      </w:pPr>
      <w:proofErr w:type="spellStart"/>
      <w:r w:rsidRPr="00D345E0">
        <w:rPr>
          <w:rFonts w:ascii="맑은 고딕" w:eastAsia="맑은 고딕" w:hAnsi="맑은 고딕" w:cs="맑은 고딕" w:hint="eastAsia"/>
          <w:sz w:val="20"/>
          <w:szCs w:val="20"/>
          <w:lang w:val="en-US" w:eastAsia="ko-KR"/>
        </w:rPr>
        <w:t>터크</w:t>
      </w:r>
      <w:proofErr w:type="spellEnd"/>
      <w:r w:rsidRPr="00D345E0">
        <w:rPr>
          <w:rFonts w:ascii="맑은 고딕" w:eastAsia="맑은 고딕" w:hAnsi="맑은 고딕" w:cs="맑은 고딕" w:hint="eastAsia"/>
          <w:sz w:val="20"/>
          <w:szCs w:val="20"/>
          <w:lang w:val="en-US" w:eastAsia="ko-KR"/>
        </w:rPr>
        <w:t xml:space="preserve"> 홀딩스</w:t>
      </w:r>
      <w:r w:rsidRPr="00D345E0">
        <w:rPr>
          <w:rFonts w:ascii="맑은 고딕" w:eastAsia="맑은 고딕" w:hAnsi="맑은 고딕" w:cs="맑은 고딕" w:hint="eastAsia"/>
          <w:sz w:val="20"/>
          <w:szCs w:val="20"/>
          <w:lang w:val="en-US" w:eastAsia="ja-JP"/>
        </w:rPr>
        <w:t>의</w:t>
      </w:r>
      <w:r w:rsidRPr="00D345E0">
        <w:rPr>
          <w:rFonts w:eastAsia="MS Mincho"/>
          <w:sz w:val="20"/>
          <w:szCs w:val="20"/>
          <w:lang w:val="en-US" w:eastAsia="ja-JP"/>
        </w:rPr>
        <w:t xml:space="preserve"> </w:t>
      </w:r>
      <w:proofErr w:type="spellStart"/>
      <w:r w:rsidRPr="00D345E0">
        <w:rPr>
          <w:rFonts w:ascii="맑은 고딕" w:eastAsia="맑은 고딕" w:hAnsi="맑은 고딕" w:cs="맑은 고딕" w:hint="eastAsia"/>
          <w:sz w:val="20"/>
          <w:szCs w:val="20"/>
          <w:lang w:val="en-US" w:eastAsia="ko-KR"/>
        </w:rPr>
        <w:t>매니징</w:t>
      </w:r>
      <w:proofErr w:type="spellEnd"/>
      <w:r w:rsidRPr="00D345E0">
        <w:rPr>
          <w:rFonts w:ascii="맑은 고딕" w:eastAsia="맑은 고딕" w:hAnsi="맑은 고딕" w:cs="맑은 고딕" w:hint="eastAsia"/>
          <w:sz w:val="20"/>
          <w:szCs w:val="20"/>
          <w:lang w:val="en-US" w:eastAsia="ko-KR"/>
        </w:rPr>
        <w:t xml:space="preserve"> 디렉터인</w:t>
      </w:r>
      <w:r w:rsidRPr="00D345E0">
        <w:rPr>
          <w:rFonts w:eastAsia="MS Mincho"/>
          <w:sz w:val="20"/>
          <w:szCs w:val="20"/>
          <w:lang w:val="en-US" w:eastAsia="ja-JP"/>
        </w:rPr>
        <w:t xml:space="preserve"> Christian Wolf</w:t>
      </w:r>
      <w:r w:rsidRPr="00D345E0">
        <w:rPr>
          <w:rFonts w:ascii="맑은 고딕" w:eastAsia="맑은 고딕" w:hAnsi="맑은 고딕" w:cs="맑은 고딕" w:hint="eastAsia"/>
          <w:sz w:val="20"/>
          <w:szCs w:val="20"/>
          <w:lang w:val="en-US" w:eastAsia="ja-JP"/>
        </w:rPr>
        <w:t>도</w:t>
      </w:r>
      <w:r w:rsidRPr="00D345E0">
        <w:rPr>
          <w:rFonts w:eastAsia="MS Mincho"/>
          <w:sz w:val="20"/>
          <w:szCs w:val="20"/>
          <w:lang w:val="en-US" w:eastAsia="ja-JP"/>
        </w:rPr>
        <w:t xml:space="preserve"> </w:t>
      </w:r>
      <w:r w:rsidRPr="00D345E0">
        <w:rPr>
          <w:rFonts w:ascii="맑은 고딕" w:eastAsia="맑은 고딕" w:hAnsi="맑은 고딕" w:cs="맑은 고딕" w:hint="eastAsia"/>
          <w:sz w:val="20"/>
          <w:szCs w:val="20"/>
          <w:lang w:val="en-US" w:eastAsia="ja-JP"/>
        </w:rPr>
        <w:t>새로운</w:t>
      </w:r>
      <w:r w:rsidRPr="00D345E0">
        <w:rPr>
          <w:rFonts w:eastAsia="MS Mincho"/>
          <w:sz w:val="20"/>
          <w:szCs w:val="20"/>
          <w:lang w:val="en-US" w:eastAsia="ja-JP"/>
        </w:rPr>
        <w:t xml:space="preserve"> </w:t>
      </w:r>
      <w:r w:rsidRPr="00D345E0">
        <w:rPr>
          <w:rFonts w:ascii="맑은 고딕" w:eastAsia="맑은 고딕" w:hAnsi="맑은 고딕" w:cs="맑은 고딕" w:hint="eastAsia"/>
          <w:sz w:val="20"/>
          <w:szCs w:val="20"/>
          <w:lang w:val="en-US" w:eastAsia="ja-JP"/>
        </w:rPr>
        <w:t>자회사에</w:t>
      </w:r>
      <w:r w:rsidRPr="00D345E0">
        <w:rPr>
          <w:rFonts w:eastAsia="MS Mincho"/>
          <w:sz w:val="20"/>
          <w:szCs w:val="20"/>
          <w:lang w:val="en-US" w:eastAsia="ja-JP"/>
        </w:rPr>
        <w:t xml:space="preserve"> </w:t>
      </w:r>
      <w:r w:rsidRPr="00D345E0">
        <w:rPr>
          <w:rFonts w:ascii="맑은 고딕" w:eastAsia="맑은 고딕" w:hAnsi="맑은 고딕" w:cs="맑은 고딕" w:hint="eastAsia"/>
          <w:sz w:val="20"/>
          <w:szCs w:val="20"/>
          <w:lang w:val="en-US" w:eastAsia="ja-JP"/>
        </w:rPr>
        <w:t>대해</w:t>
      </w:r>
      <w:r w:rsidRPr="00D345E0">
        <w:rPr>
          <w:rFonts w:eastAsia="MS Mincho"/>
          <w:sz w:val="20"/>
          <w:szCs w:val="20"/>
          <w:lang w:val="en-US" w:eastAsia="ja-JP"/>
        </w:rPr>
        <w:t xml:space="preserve"> </w:t>
      </w:r>
      <w:r w:rsidRPr="00D345E0">
        <w:rPr>
          <w:rFonts w:ascii="맑은 고딕" w:eastAsia="맑은 고딕" w:hAnsi="맑은 고딕" w:cs="맑은 고딕" w:hint="eastAsia"/>
          <w:sz w:val="20"/>
          <w:szCs w:val="20"/>
          <w:lang w:val="en-US" w:eastAsia="ja-JP"/>
        </w:rPr>
        <w:t>기쁘게</w:t>
      </w:r>
      <w:r w:rsidRPr="00D345E0">
        <w:rPr>
          <w:rFonts w:eastAsia="MS Mincho"/>
          <w:sz w:val="20"/>
          <w:szCs w:val="20"/>
          <w:lang w:val="en-US" w:eastAsia="ja-JP"/>
        </w:rPr>
        <w:t xml:space="preserve"> </w:t>
      </w:r>
      <w:r w:rsidRPr="00D345E0">
        <w:rPr>
          <w:rFonts w:ascii="맑은 고딕" w:eastAsia="맑은 고딕" w:hAnsi="맑은 고딕" w:cs="맑은 고딕" w:hint="eastAsia"/>
          <w:sz w:val="20"/>
          <w:szCs w:val="20"/>
          <w:lang w:val="en-US" w:eastAsia="ja-JP"/>
        </w:rPr>
        <w:t>생각합니다</w:t>
      </w:r>
      <w:r w:rsidRPr="00D345E0">
        <w:rPr>
          <w:rFonts w:eastAsia="MS Mincho"/>
          <w:sz w:val="20"/>
          <w:szCs w:val="20"/>
          <w:lang w:val="en-US" w:eastAsia="ja-JP"/>
        </w:rPr>
        <w:t>. "</w:t>
      </w:r>
      <w:r w:rsidRPr="00D345E0">
        <w:rPr>
          <w:rFonts w:ascii="맑은 고딕" w:eastAsia="맑은 고딕" w:hAnsi="맑은 고딕" w:cs="맑은 고딕" w:hint="eastAsia"/>
          <w:sz w:val="20"/>
          <w:szCs w:val="20"/>
          <w:lang w:val="en-US" w:eastAsia="ja-JP"/>
        </w:rPr>
        <w:t>지금까지</w:t>
      </w:r>
      <w:r w:rsidRPr="00D345E0">
        <w:rPr>
          <w:rFonts w:eastAsia="MS Mincho"/>
          <w:sz w:val="20"/>
          <w:szCs w:val="20"/>
          <w:lang w:val="en-US" w:eastAsia="ja-JP"/>
        </w:rPr>
        <w:t xml:space="preserve"> </w:t>
      </w:r>
      <w:proofErr w:type="spellStart"/>
      <w:r w:rsidRPr="00D345E0">
        <w:rPr>
          <w:rFonts w:ascii="맑은 고딕" w:eastAsia="맑은 고딕" w:hAnsi="맑은 고딕" w:cs="맑은 고딕" w:hint="eastAsia"/>
          <w:sz w:val="20"/>
          <w:szCs w:val="20"/>
          <w:lang w:val="en-US" w:eastAsia="ko-KR"/>
        </w:rPr>
        <w:t>터크는</w:t>
      </w:r>
      <w:proofErr w:type="spellEnd"/>
      <w:r w:rsidRPr="00D345E0">
        <w:rPr>
          <w:rFonts w:ascii="맑은 고딕" w:eastAsia="맑은 고딕" w:hAnsi="맑은 고딕" w:cs="맑은 고딕" w:hint="eastAsia"/>
          <w:sz w:val="20"/>
          <w:szCs w:val="20"/>
          <w:lang w:val="en-US" w:eastAsia="ko-KR"/>
        </w:rPr>
        <w:t xml:space="preserve"> 세일즈 오피스</w:t>
      </w:r>
      <w:r w:rsidRPr="00D345E0">
        <w:rPr>
          <w:rFonts w:ascii="맑은 고딕" w:eastAsia="맑은 고딕" w:hAnsi="맑은 고딕" w:cs="맑은 고딕" w:hint="eastAsia"/>
          <w:sz w:val="20"/>
          <w:szCs w:val="20"/>
          <w:lang w:val="en-US" w:eastAsia="ja-JP"/>
        </w:rPr>
        <w:t>를</w:t>
      </w:r>
      <w:r w:rsidRPr="00D345E0">
        <w:rPr>
          <w:rFonts w:eastAsia="MS Mincho"/>
          <w:sz w:val="20"/>
          <w:szCs w:val="20"/>
          <w:lang w:val="en-US" w:eastAsia="ja-JP"/>
        </w:rPr>
        <w:t xml:space="preserve"> </w:t>
      </w:r>
      <w:r w:rsidRPr="00D345E0">
        <w:rPr>
          <w:rFonts w:ascii="맑은 고딕" w:eastAsia="맑은 고딕" w:hAnsi="맑은 고딕" w:cs="맑은 고딕" w:hint="eastAsia"/>
          <w:sz w:val="20"/>
          <w:szCs w:val="20"/>
          <w:lang w:val="en-US" w:eastAsia="ja-JP"/>
        </w:rPr>
        <w:t>통해</w:t>
      </w:r>
      <w:r w:rsidRPr="00D345E0">
        <w:rPr>
          <w:rFonts w:eastAsia="MS Mincho"/>
          <w:sz w:val="20"/>
          <w:szCs w:val="20"/>
          <w:lang w:val="en-US" w:eastAsia="ja-JP"/>
        </w:rPr>
        <w:t xml:space="preserve"> </w:t>
      </w:r>
      <w:r w:rsidRPr="00D345E0">
        <w:rPr>
          <w:rFonts w:ascii="맑은 고딕" w:eastAsia="맑은 고딕" w:hAnsi="맑은 고딕" w:cs="맑은 고딕" w:hint="eastAsia"/>
          <w:sz w:val="20"/>
          <w:szCs w:val="20"/>
          <w:lang w:val="en-US" w:eastAsia="ja-JP"/>
        </w:rPr>
        <w:t>스웨덴</w:t>
      </w:r>
      <w:r w:rsidRPr="00D345E0">
        <w:rPr>
          <w:rFonts w:eastAsia="MS Mincho"/>
          <w:sz w:val="20"/>
          <w:szCs w:val="20"/>
          <w:lang w:val="en-US" w:eastAsia="ja-JP"/>
        </w:rPr>
        <w:t xml:space="preserve"> </w:t>
      </w:r>
      <w:r w:rsidRPr="00D345E0">
        <w:rPr>
          <w:rFonts w:ascii="맑은 고딕" w:eastAsia="맑은 고딕" w:hAnsi="맑은 고딕" w:cs="맑은 고딕" w:hint="eastAsia"/>
          <w:sz w:val="20"/>
          <w:szCs w:val="20"/>
          <w:lang w:val="en-US" w:eastAsia="ja-JP"/>
        </w:rPr>
        <w:t>시장에서</w:t>
      </w:r>
      <w:r w:rsidRPr="00D345E0">
        <w:rPr>
          <w:rFonts w:eastAsia="MS Mincho"/>
          <w:sz w:val="20"/>
          <w:szCs w:val="20"/>
          <w:lang w:val="en-US" w:eastAsia="ja-JP"/>
        </w:rPr>
        <w:t xml:space="preserve"> </w:t>
      </w:r>
      <w:r w:rsidRPr="00D345E0">
        <w:rPr>
          <w:rFonts w:ascii="맑은 고딕" w:eastAsia="맑은 고딕" w:hAnsi="맑은 고딕" w:cs="맑은 고딕" w:hint="eastAsia"/>
          <w:sz w:val="20"/>
          <w:szCs w:val="20"/>
          <w:lang w:val="en-US" w:eastAsia="ja-JP"/>
        </w:rPr>
        <w:t>일해</w:t>
      </w:r>
      <w:r w:rsidRPr="00D345E0">
        <w:rPr>
          <w:rFonts w:eastAsia="MS Mincho"/>
          <w:sz w:val="20"/>
          <w:szCs w:val="20"/>
          <w:lang w:val="en-US" w:eastAsia="ja-JP"/>
        </w:rPr>
        <w:t xml:space="preserve"> </w:t>
      </w:r>
      <w:r w:rsidRPr="00D345E0">
        <w:rPr>
          <w:rFonts w:ascii="맑은 고딕" w:eastAsia="맑은 고딕" w:hAnsi="맑은 고딕" w:cs="맑은 고딕" w:hint="eastAsia"/>
          <w:sz w:val="20"/>
          <w:szCs w:val="20"/>
          <w:lang w:val="en-US" w:eastAsia="ja-JP"/>
        </w:rPr>
        <w:t>왔으며</w:t>
      </w:r>
      <w:r w:rsidRPr="00D345E0">
        <w:rPr>
          <w:rFonts w:eastAsia="MS Mincho"/>
          <w:sz w:val="20"/>
          <w:szCs w:val="20"/>
          <w:lang w:val="en-US" w:eastAsia="ja-JP"/>
        </w:rPr>
        <w:t xml:space="preserve"> </w:t>
      </w:r>
      <w:r w:rsidRPr="00D345E0">
        <w:rPr>
          <w:rFonts w:ascii="맑은 고딕" w:eastAsia="맑은 고딕" w:hAnsi="맑은 고딕" w:cs="맑은 고딕" w:hint="eastAsia"/>
          <w:sz w:val="20"/>
          <w:szCs w:val="20"/>
          <w:lang w:val="en-US" w:eastAsia="ja-JP"/>
        </w:rPr>
        <w:t>지속적으로</w:t>
      </w:r>
      <w:r w:rsidRPr="00D345E0">
        <w:rPr>
          <w:rFonts w:eastAsia="MS Mincho"/>
          <w:sz w:val="20"/>
          <w:szCs w:val="20"/>
          <w:lang w:val="en-US" w:eastAsia="ja-JP"/>
        </w:rPr>
        <w:t xml:space="preserve"> </w:t>
      </w:r>
      <w:r w:rsidRPr="00D345E0">
        <w:rPr>
          <w:rFonts w:ascii="맑은 고딕" w:eastAsia="맑은 고딕" w:hAnsi="맑은 고딕" w:cs="맑은 고딕" w:hint="eastAsia"/>
          <w:sz w:val="20"/>
          <w:szCs w:val="20"/>
          <w:lang w:val="en-US" w:eastAsia="ja-JP"/>
        </w:rPr>
        <w:t>성장할</w:t>
      </w:r>
      <w:r w:rsidRPr="00D345E0">
        <w:rPr>
          <w:rFonts w:eastAsia="MS Mincho"/>
          <w:sz w:val="20"/>
          <w:szCs w:val="20"/>
          <w:lang w:val="en-US" w:eastAsia="ja-JP"/>
        </w:rPr>
        <w:t xml:space="preserve"> </w:t>
      </w:r>
      <w:r w:rsidRPr="00D345E0">
        <w:rPr>
          <w:rFonts w:ascii="맑은 고딕" w:eastAsia="맑은 고딕" w:hAnsi="맑은 고딕" w:cs="맑은 고딕" w:hint="eastAsia"/>
          <w:sz w:val="20"/>
          <w:szCs w:val="20"/>
          <w:lang w:val="en-US" w:eastAsia="ja-JP"/>
        </w:rPr>
        <w:t>수</w:t>
      </w:r>
      <w:r w:rsidRPr="00D345E0">
        <w:rPr>
          <w:rFonts w:eastAsia="MS Mincho"/>
          <w:sz w:val="20"/>
          <w:szCs w:val="20"/>
          <w:lang w:val="en-US" w:eastAsia="ja-JP"/>
        </w:rPr>
        <w:t xml:space="preserve"> </w:t>
      </w:r>
      <w:r w:rsidRPr="00D345E0">
        <w:rPr>
          <w:rFonts w:ascii="맑은 고딕" w:eastAsia="맑은 고딕" w:hAnsi="맑은 고딕" w:cs="맑은 고딕" w:hint="eastAsia"/>
          <w:sz w:val="20"/>
          <w:szCs w:val="20"/>
          <w:lang w:val="en-US" w:eastAsia="ja-JP"/>
        </w:rPr>
        <w:t>있었습니다</w:t>
      </w:r>
      <w:r w:rsidRPr="00D345E0">
        <w:rPr>
          <w:rFonts w:eastAsia="MS Mincho"/>
          <w:sz w:val="20"/>
          <w:szCs w:val="20"/>
          <w:lang w:val="en-US" w:eastAsia="ja-JP"/>
        </w:rPr>
        <w:t xml:space="preserve">. </w:t>
      </w:r>
      <w:r w:rsidRPr="00D345E0">
        <w:rPr>
          <w:rFonts w:ascii="맑은 고딕" w:eastAsia="맑은 고딕" w:hAnsi="맑은 고딕" w:cs="맑은 고딕" w:hint="eastAsia"/>
          <w:sz w:val="20"/>
          <w:szCs w:val="20"/>
          <w:lang w:val="en-US" w:eastAsia="ja-JP"/>
        </w:rPr>
        <w:t>스웨덴</w:t>
      </w:r>
      <w:r w:rsidRPr="00D345E0">
        <w:rPr>
          <w:rFonts w:eastAsia="MS Mincho"/>
          <w:sz w:val="20"/>
          <w:szCs w:val="20"/>
          <w:lang w:val="en-US" w:eastAsia="ja-JP"/>
        </w:rPr>
        <w:t xml:space="preserve"> </w:t>
      </w:r>
      <w:r w:rsidRPr="00D345E0">
        <w:rPr>
          <w:rFonts w:ascii="맑은 고딕" w:eastAsia="맑은 고딕" w:hAnsi="맑은 고딕" w:cs="맑은 고딕" w:hint="eastAsia"/>
          <w:sz w:val="20"/>
          <w:szCs w:val="20"/>
          <w:lang w:val="en-US" w:eastAsia="ja-JP"/>
        </w:rPr>
        <w:t>동료들</w:t>
      </w:r>
      <w:r w:rsidRPr="00D345E0">
        <w:rPr>
          <w:rFonts w:eastAsia="MS Mincho"/>
          <w:sz w:val="20"/>
          <w:szCs w:val="20"/>
          <w:lang w:val="en-US" w:eastAsia="ja-JP"/>
        </w:rPr>
        <w:t xml:space="preserve">, </w:t>
      </w:r>
      <w:r w:rsidRPr="00D345E0">
        <w:rPr>
          <w:rFonts w:ascii="맑은 고딕" w:eastAsia="맑은 고딕" w:hAnsi="맑은 고딕" w:cs="맑은 고딕" w:hint="eastAsia"/>
          <w:sz w:val="20"/>
          <w:szCs w:val="20"/>
          <w:lang w:val="en-US" w:eastAsia="ja-JP"/>
        </w:rPr>
        <w:t>특히</w:t>
      </w:r>
      <w:r w:rsidRPr="00D345E0">
        <w:rPr>
          <w:rFonts w:eastAsia="MS Mincho"/>
          <w:sz w:val="20"/>
          <w:szCs w:val="20"/>
          <w:lang w:val="en-US" w:eastAsia="ja-JP"/>
        </w:rPr>
        <w:t xml:space="preserve"> 2017</w:t>
      </w:r>
      <w:r w:rsidRPr="00D345E0">
        <w:rPr>
          <w:rFonts w:ascii="맑은 고딕" w:eastAsia="맑은 고딕" w:hAnsi="맑은 고딕" w:cs="맑은 고딕" w:hint="eastAsia"/>
          <w:sz w:val="20"/>
          <w:szCs w:val="20"/>
          <w:lang w:val="en-US" w:eastAsia="ja-JP"/>
        </w:rPr>
        <w:t>년부터</w:t>
      </w:r>
      <w:r w:rsidRPr="00D345E0">
        <w:rPr>
          <w:rFonts w:eastAsia="MS Mincho"/>
          <w:sz w:val="20"/>
          <w:szCs w:val="20"/>
          <w:lang w:val="en-US" w:eastAsia="ja-JP"/>
        </w:rPr>
        <w:t xml:space="preserve"> </w:t>
      </w:r>
      <w:r w:rsidRPr="00D345E0">
        <w:rPr>
          <w:rFonts w:ascii="맑은 고딕" w:eastAsia="맑은 고딕" w:hAnsi="맑은 고딕" w:cs="맑은 고딕" w:hint="eastAsia"/>
          <w:sz w:val="20"/>
          <w:szCs w:val="20"/>
          <w:lang w:val="en-US" w:eastAsia="ja-JP"/>
        </w:rPr>
        <w:t>그곳에서</w:t>
      </w:r>
      <w:r w:rsidRPr="00D345E0">
        <w:rPr>
          <w:rFonts w:eastAsia="MS Mincho"/>
          <w:sz w:val="20"/>
          <w:szCs w:val="20"/>
          <w:lang w:val="en-US" w:eastAsia="ja-JP"/>
        </w:rPr>
        <w:t xml:space="preserve"> </w:t>
      </w:r>
      <w:r w:rsidRPr="00D345E0">
        <w:rPr>
          <w:rFonts w:ascii="맑은 고딕" w:eastAsia="맑은 고딕" w:hAnsi="맑은 고딕" w:cs="맑은 고딕" w:hint="eastAsia"/>
          <w:sz w:val="20"/>
          <w:szCs w:val="20"/>
          <w:lang w:val="en-US" w:eastAsia="ja-JP"/>
        </w:rPr>
        <w:t>우리의</w:t>
      </w:r>
      <w:r w:rsidRPr="00D345E0">
        <w:rPr>
          <w:rFonts w:eastAsia="MS Mincho"/>
          <w:sz w:val="20"/>
          <w:szCs w:val="20"/>
          <w:lang w:val="en-US" w:eastAsia="ja-JP"/>
        </w:rPr>
        <w:t xml:space="preserve"> </w:t>
      </w:r>
      <w:r w:rsidRPr="00D345E0">
        <w:rPr>
          <w:rFonts w:ascii="맑은 고딕" w:eastAsia="맑은 고딕" w:hAnsi="맑은 고딕" w:cs="맑은 고딕" w:hint="eastAsia"/>
          <w:sz w:val="20"/>
          <w:szCs w:val="20"/>
          <w:lang w:val="en-US" w:eastAsia="ja-JP"/>
        </w:rPr>
        <w:t>시장</w:t>
      </w:r>
      <w:r w:rsidRPr="00D345E0">
        <w:rPr>
          <w:rFonts w:eastAsia="MS Mincho"/>
          <w:sz w:val="20"/>
          <w:szCs w:val="20"/>
          <w:lang w:val="en-US" w:eastAsia="ja-JP"/>
        </w:rPr>
        <w:t xml:space="preserve"> </w:t>
      </w:r>
      <w:r w:rsidRPr="00D345E0">
        <w:rPr>
          <w:rFonts w:ascii="맑은 고딕" w:eastAsia="맑은 고딕" w:hAnsi="맑은 고딕" w:cs="맑은 고딕" w:hint="eastAsia"/>
          <w:sz w:val="20"/>
          <w:szCs w:val="20"/>
          <w:lang w:val="en-US" w:eastAsia="ja-JP"/>
        </w:rPr>
        <w:t>성공을</w:t>
      </w:r>
      <w:r w:rsidRPr="00D345E0">
        <w:rPr>
          <w:rFonts w:eastAsia="MS Mincho"/>
          <w:sz w:val="20"/>
          <w:szCs w:val="20"/>
          <w:lang w:val="en-US" w:eastAsia="ja-JP"/>
        </w:rPr>
        <w:t xml:space="preserve"> </w:t>
      </w:r>
      <w:r w:rsidRPr="00D345E0">
        <w:rPr>
          <w:rFonts w:ascii="맑은 고딕" w:eastAsia="맑은 고딕" w:hAnsi="맑은 고딕" w:cs="맑은 고딕" w:hint="eastAsia"/>
          <w:sz w:val="20"/>
          <w:szCs w:val="20"/>
          <w:lang w:val="en-US" w:eastAsia="ja-JP"/>
        </w:rPr>
        <w:t>꾸준히</w:t>
      </w:r>
      <w:r w:rsidRPr="00D345E0">
        <w:rPr>
          <w:rFonts w:eastAsia="MS Mincho"/>
          <w:sz w:val="20"/>
          <w:szCs w:val="20"/>
          <w:lang w:val="en-US" w:eastAsia="ja-JP"/>
        </w:rPr>
        <w:t xml:space="preserve"> </w:t>
      </w:r>
      <w:r w:rsidRPr="00D345E0">
        <w:rPr>
          <w:rFonts w:ascii="맑은 고딕" w:eastAsia="맑은 고딕" w:hAnsi="맑은 고딕" w:cs="맑은 고딕" w:hint="eastAsia"/>
          <w:sz w:val="20"/>
          <w:szCs w:val="20"/>
          <w:lang w:val="en-US" w:eastAsia="ja-JP"/>
        </w:rPr>
        <w:t>늘려온</w:t>
      </w:r>
      <w:r w:rsidRPr="00D345E0">
        <w:rPr>
          <w:rFonts w:eastAsia="MS Mincho"/>
          <w:sz w:val="20"/>
          <w:szCs w:val="20"/>
          <w:lang w:val="en-US" w:eastAsia="ja-JP"/>
        </w:rPr>
        <w:t xml:space="preserve"> José </w:t>
      </w:r>
      <w:proofErr w:type="spellStart"/>
      <w:r w:rsidRPr="00D345E0">
        <w:rPr>
          <w:rFonts w:eastAsia="MS Mincho"/>
          <w:sz w:val="20"/>
          <w:szCs w:val="20"/>
          <w:lang w:val="en-US" w:eastAsia="ja-JP"/>
        </w:rPr>
        <w:t>Romalho</w:t>
      </w:r>
      <w:proofErr w:type="spellEnd"/>
      <w:r w:rsidRPr="00D345E0">
        <w:rPr>
          <w:rFonts w:ascii="맑은 고딕" w:eastAsia="맑은 고딕" w:hAnsi="맑은 고딕" w:cs="맑은 고딕" w:hint="eastAsia"/>
          <w:sz w:val="20"/>
          <w:szCs w:val="20"/>
          <w:lang w:val="en-US" w:eastAsia="ja-JP"/>
        </w:rPr>
        <w:t>에게</w:t>
      </w:r>
      <w:r w:rsidRPr="00D345E0">
        <w:rPr>
          <w:rFonts w:eastAsia="MS Mincho"/>
          <w:sz w:val="20"/>
          <w:szCs w:val="20"/>
          <w:lang w:val="en-US" w:eastAsia="ja-JP"/>
        </w:rPr>
        <w:t xml:space="preserve"> </w:t>
      </w:r>
      <w:r w:rsidRPr="00D345E0">
        <w:rPr>
          <w:rFonts w:ascii="맑은 고딕" w:eastAsia="맑은 고딕" w:hAnsi="맑은 고딕" w:cs="맑은 고딕" w:hint="eastAsia"/>
          <w:sz w:val="20"/>
          <w:szCs w:val="20"/>
          <w:lang w:val="en-US" w:eastAsia="ja-JP"/>
        </w:rPr>
        <w:t>감사드립니다</w:t>
      </w:r>
      <w:r w:rsidRPr="00D345E0">
        <w:rPr>
          <w:rFonts w:eastAsia="MS Mincho"/>
          <w:sz w:val="20"/>
          <w:szCs w:val="20"/>
          <w:lang w:val="en-US" w:eastAsia="ja-JP"/>
        </w:rPr>
        <w:t xml:space="preserve">. </w:t>
      </w:r>
      <w:r w:rsidRPr="00D345E0">
        <w:rPr>
          <w:rFonts w:ascii="맑은 고딕" w:eastAsia="맑은 고딕" w:hAnsi="맑은 고딕" w:cs="맑은 고딕" w:hint="eastAsia"/>
          <w:sz w:val="20"/>
          <w:szCs w:val="20"/>
          <w:lang w:val="en-US" w:eastAsia="ja-JP"/>
        </w:rPr>
        <w:t>또한</w:t>
      </w:r>
      <w:r w:rsidRPr="00D345E0">
        <w:rPr>
          <w:rFonts w:eastAsia="MS Mincho"/>
          <w:sz w:val="20"/>
          <w:szCs w:val="20"/>
          <w:lang w:val="en-US" w:eastAsia="ja-JP"/>
        </w:rPr>
        <w:t xml:space="preserve"> </w:t>
      </w:r>
      <w:r w:rsidRPr="00D345E0">
        <w:rPr>
          <w:rFonts w:ascii="맑은 고딕" w:eastAsia="맑은 고딕" w:hAnsi="맑은 고딕" w:cs="맑은 고딕" w:hint="eastAsia"/>
          <w:sz w:val="20"/>
          <w:szCs w:val="20"/>
          <w:lang w:val="en-US" w:eastAsia="ja-JP"/>
        </w:rPr>
        <w:t>새로운</w:t>
      </w:r>
      <w:r w:rsidRPr="00D345E0">
        <w:rPr>
          <w:rFonts w:eastAsia="MS Mincho"/>
          <w:sz w:val="20"/>
          <w:szCs w:val="20"/>
          <w:lang w:val="en-US" w:eastAsia="ja-JP"/>
        </w:rPr>
        <w:t xml:space="preserve"> </w:t>
      </w:r>
      <w:r w:rsidRPr="00D345E0">
        <w:rPr>
          <w:rFonts w:ascii="맑은 고딕" w:eastAsia="맑은 고딕" w:hAnsi="맑은 고딕" w:cs="맑은 고딕" w:hint="eastAsia"/>
          <w:sz w:val="20"/>
          <w:szCs w:val="20"/>
          <w:lang w:val="en-US" w:eastAsia="ja-JP"/>
        </w:rPr>
        <w:t>자회사를</w:t>
      </w:r>
      <w:r w:rsidRPr="00D345E0">
        <w:rPr>
          <w:rFonts w:eastAsia="MS Mincho"/>
          <w:sz w:val="20"/>
          <w:szCs w:val="20"/>
          <w:lang w:val="en-US" w:eastAsia="ja-JP"/>
        </w:rPr>
        <w:t xml:space="preserve"> </w:t>
      </w:r>
      <w:r w:rsidRPr="00D345E0">
        <w:rPr>
          <w:rFonts w:ascii="맑은 고딕" w:eastAsia="맑은 고딕" w:hAnsi="맑은 고딕" w:cs="맑은 고딕" w:hint="eastAsia"/>
          <w:sz w:val="20"/>
          <w:szCs w:val="20"/>
          <w:lang w:val="en-US" w:eastAsia="ja-JP"/>
        </w:rPr>
        <w:t>이끌</w:t>
      </w:r>
      <w:r w:rsidRPr="00D345E0">
        <w:rPr>
          <w:rFonts w:eastAsia="MS Mincho"/>
          <w:sz w:val="20"/>
          <w:szCs w:val="20"/>
          <w:lang w:val="en-US" w:eastAsia="ja-JP"/>
        </w:rPr>
        <w:t xml:space="preserve"> </w:t>
      </w:r>
      <w:r w:rsidRPr="00D345E0">
        <w:rPr>
          <w:rFonts w:ascii="맑은 고딕" w:eastAsia="맑은 고딕" w:hAnsi="맑은 고딕" w:cs="맑은 고딕" w:hint="eastAsia"/>
          <w:sz w:val="20"/>
          <w:szCs w:val="20"/>
          <w:lang w:val="en-US" w:eastAsia="ja-JP"/>
        </w:rPr>
        <w:t>것입니다</w:t>
      </w:r>
      <w:r w:rsidRPr="00D345E0">
        <w:rPr>
          <w:rFonts w:eastAsia="MS Mincho"/>
          <w:sz w:val="20"/>
          <w:szCs w:val="20"/>
          <w:lang w:val="en-US" w:eastAsia="ja-JP"/>
        </w:rPr>
        <w:t>. Turck AB</w:t>
      </w:r>
      <w:r w:rsidRPr="00D345E0">
        <w:rPr>
          <w:rFonts w:ascii="맑은 고딕" w:eastAsia="맑은 고딕" w:hAnsi="맑은 고딕" w:cs="맑은 고딕" w:hint="eastAsia"/>
          <w:sz w:val="20"/>
          <w:szCs w:val="20"/>
          <w:lang w:val="en-US" w:eastAsia="ja-JP"/>
        </w:rPr>
        <w:t>의</w:t>
      </w:r>
      <w:r w:rsidRPr="00D345E0">
        <w:rPr>
          <w:rFonts w:eastAsia="MS Mincho"/>
          <w:sz w:val="20"/>
          <w:szCs w:val="20"/>
          <w:lang w:val="en-US" w:eastAsia="ja-JP"/>
        </w:rPr>
        <w:t xml:space="preserve"> </w:t>
      </w:r>
      <w:r w:rsidRPr="00D345E0">
        <w:rPr>
          <w:rFonts w:ascii="맑은 고딕" w:eastAsia="맑은 고딕" w:hAnsi="맑은 고딕" w:cs="맑은 고딕" w:hint="eastAsia"/>
          <w:sz w:val="20"/>
          <w:szCs w:val="20"/>
          <w:lang w:val="en-US" w:eastAsia="ja-JP"/>
        </w:rPr>
        <w:t>설립으로</w:t>
      </w:r>
      <w:r w:rsidRPr="00D345E0">
        <w:rPr>
          <w:rFonts w:eastAsia="MS Mincho"/>
          <w:sz w:val="20"/>
          <w:szCs w:val="20"/>
          <w:lang w:val="en-US" w:eastAsia="ja-JP"/>
        </w:rPr>
        <w:t xml:space="preserve"> </w:t>
      </w:r>
      <w:r w:rsidRPr="00D345E0">
        <w:rPr>
          <w:rFonts w:ascii="맑은 고딕" w:eastAsia="맑은 고딕" w:hAnsi="맑은 고딕" w:cs="맑은 고딕" w:hint="eastAsia"/>
          <w:sz w:val="20"/>
          <w:szCs w:val="20"/>
          <w:lang w:val="en-US" w:eastAsia="ja-JP"/>
        </w:rPr>
        <w:t>우리는</w:t>
      </w:r>
      <w:r w:rsidRPr="00D345E0">
        <w:rPr>
          <w:rFonts w:eastAsia="MS Mincho"/>
          <w:sz w:val="20"/>
          <w:szCs w:val="20"/>
          <w:lang w:val="en-US" w:eastAsia="ja-JP"/>
        </w:rPr>
        <w:t xml:space="preserve"> </w:t>
      </w:r>
      <w:proofErr w:type="spellStart"/>
      <w:r w:rsidRPr="00D345E0">
        <w:rPr>
          <w:rFonts w:ascii="맑은 고딕" w:eastAsia="맑은 고딕" w:hAnsi="맑은 고딕" w:cs="맑은 고딕" w:hint="eastAsia"/>
          <w:sz w:val="20"/>
          <w:szCs w:val="20"/>
          <w:lang w:val="en-US" w:eastAsia="ko-KR"/>
        </w:rPr>
        <w:t>터크</w:t>
      </w:r>
      <w:proofErr w:type="spellEnd"/>
      <w:r w:rsidRPr="00D345E0">
        <w:rPr>
          <w:rFonts w:ascii="맑은 고딕" w:eastAsia="맑은 고딕" w:hAnsi="맑은 고딕" w:cs="맑은 고딕" w:hint="eastAsia"/>
          <w:sz w:val="20"/>
          <w:szCs w:val="20"/>
          <w:lang w:val="en-US" w:eastAsia="ja-JP"/>
        </w:rPr>
        <w:t>의</w:t>
      </w:r>
      <w:r w:rsidRPr="00D345E0">
        <w:rPr>
          <w:rFonts w:eastAsia="MS Mincho"/>
          <w:sz w:val="20"/>
          <w:szCs w:val="20"/>
          <w:lang w:val="en-US" w:eastAsia="ja-JP"/>
        </w:rPr>
        <w:t xml:space="preserve"> </w:t>
      </w:r>
      <w:r w:rsidRPr="00D345E0">
        <w:rPr>
          <w:rFonts w:ascii="맑은 고딕" w:eastAsia="맑은 고딕" w:hAnsi="맑은 고딕" w:cs="맑은 고딕" w:hint="eastAsia"/>
          <w:sz w:val="20"/>
          <w:szCs w:val="20"/>
          <w:lang w:val="en-US" w:eastAsia="ja-JP"/>
        </w:rPr>
        <w:t>스웨덴</w:t>
      </w:r>
      <w:r w:rsidRPr="00D345E0">
        <w:rPr>
          <w:rFonts w:eastAsia="MS Mincho"/>
          <w:sz w:val="20"/>
          <w:szCs w:val="20"/>
          <w:lang w:val="en-US" w:eastAsia="ja-JP"/>
        </w:rPr>
        <w:t xml:space="preserve"> </w:t>
      </w:r>
      <w:r w:rsidRPr="00D345E0">
        <w:rPr>
          <w:rFonts w:ascii="맑은 고딕" w:eastAsia="맑은 고딕" w:hAnsi="맑은 고딕" w:cs="맑은 고딕" w:hint="eastAsia"/>
          <w:sz w:val="20"/>
          <w:szCs w:val="20"/>
          <w:lang w:val="en-US" w:eastAsia="ja-JP"/>
        </w:rPr>
        <w:t>시장</w:t>
      </w:r>
      <w:r w:rsidRPr="00D345E0">
        <w:rPr>
          <w:rFonts w:ascii="맑은 고딕" w:eastAsia="맑은 고딕" w:hAnsi="맑은 고딕" w:cs="맑은 고딕" w:hint="eastAsia"/>
          <w:sz w:val="20"/>
          <w:szCs w:val="20"/>
          <w:lang w:val="en-US" w:eastAsia="ko-KR"/>
        </w:rPr>
        <w:t>에서의</w:t>
      </w:r>
      <w:r w:rsidRPr="00D345E0">
        <w:rPr>
          <w:rFonts w:eastAsia="MS Mincho"/>
          <w:sz w:val="20"/>
          <w:szCs w:val="20"/>
          <w:lang w:val="en-US" w:eastAsia="ja-JP"/>
        </w:rPr>
        <w:t xml:space="preserve"> </w:t>
      </w:r>
      <w:r w:rsidRPr="00D345E0">
        <w:rPr>
          <w:rFonts w:ascii="맑은 고딕" w:eastAsia="맑은 고딕" w:hAnsi="맑은 고딕" w:cs="맑은 고딕" w:hint="eastAsia"/>
          <w:sz w:val="20"/>
          <w:szCs w:val="20"/>
          <w:lang w:val="en-US" w:eastAsia="ja-JP"/>
        </w:rPr>
        <w:t>중요성</w:t>
      </w:r>
      <w:r w:rsidRPr="00D345E0">
        <w:rPr>
          <w:rFonts w:ascii="맑은 고딕" w:eastAsia="맑은 고딕" w:hAnsi="맑은 고딕" w:cs="맑은 고딕" w:hint="eastAsia"/>
          <w:sz w:val="20"/>
          <w:szCs w:val="20"/>
          <w:lang w:val="en-US" w:eastAsia="ko-KR"/>
        </w:rPr>
        <w:t>이 강조될 뿐만 아니라</w:t>
      </w:r>
      <w:r w:rsidRPr="00D345E0">
        <w:rPr>
          <w:rFonts w:eastAsia="MS Mincho"/>
          <w:sz w:val="20"/>
          <w:szCs w:val="20"/>
          <w:lang w:val="en-US" w:eastAsia="ja-JP"/>
        </w:rPr>
        <w:t xml:space="preserve"> </w:t>
      </w:r>
      <w:r w:rsidRPr="00D345E0">
        <w:rPr>
          <w:rFonts w:ascii="맑은 고딕" w:eastAsia="맑은 고딕" w:hAnsi="맑은 고딕" w:cs="맑은 고딕" w:hint="eastAsia"/>
          <w:sz w:val="20"/>
          <w:szCs w:val="20"/>
          <w:lang w:val="en-US" w:eastAsia="ja-JP"/>
        </w:rPr>
        <w:t>고객과의</w:t>
      </w:r>
      <w:r w:rsidRPr="00D345E0">
        <w:rPr>
          <w:rFonts w:eastAsia="MS Mincho"/>
          <w:sz w:val="20"/>
          <w:szCs w:val="20"/>
          <w:lang w:val="en-US" w:eastAsia="ja-JP"/>
        </w:rPr>
        <w:t xml:space="preserve"> </w:t>
      </w:r>
      <w:r w:rsidRPr="00D345E0">
        <w:rPr>
          <w:rFonts w:ascii="맑은 고딕" w:eastAsia="맑은 고딕" w:hAnsi="맑은 고딕" w:cs="맑은 고딕" w:hint="eastAsia"/>
          <w:sz w:val="20"/>
          <w:szCs w:val="20"/>
          <w:lang w:val="en-US" w:eastAsia="ja-JP"/>
        </w:rPr>
        <w:t>입지를</w:t>
      </w:r>
      <w:r w:rsidRPr="00D345E0">
        <w:rPr>
          <w:rFonts w:eastAsia="MS Mincho"/>
          <w:sz w:val="20"/>
          <w:szCs w:val="20"/>
          <w:lang w:val="en-US" w:eastAsia="ja-JP"/>
        </w:rPr>
        <w:t xml:space="preserve"> </w:t>
      </w:r>
      <w:r w:rsidRPr="00D345E0">
        <w:rPr>
          <w:rFonts w:ascii="맑은 고딕" w:eastAsia="맑은 고딕" w:hAnsi="맑은 고딕" w:cs="맑은 고딕" w:hint="eastAsia"/>
          <w:sz w:val="20"/>
          <w:szCs w:val="20"/>
          <w:lang w:val="en-US" w:eastAsia="ja-JP"/>
        </w:rPr>
        <w:t>강화</w:t>
      </w:r>
      <w:r w:rsidRPr="00D345E0">
        <w:rPr>
          <w:rFonts w:ascii="맑은 고딕" w:eastAsia="맑은 고딕" w:hAnsi="맑은 고딕" w:cs="맑은 고딕" w:hint="eastAsia"/>
          <w:sz w:val="20"/>
          <w:szCs w:val="20"/>
          <w:lang w:val="en-US" w:eastAsia="ko-KR"/>
        </w:rPr>
        <w:t>시킬 것이라고 생각합니다</w:t>
      </w:r>
      <w:r w:rsidRPr="00D345E0">
        <w:rPr>
          <w:rFonts w:eastAsia="MS Mincho"/>
          <w:sz w:val="20"/>
          <w:szCs w:val="20"/>
          <w:lang w:val="en-US" w:eastAsia="ja-JP"/>
        </w:rPr>
        <w:t>."</w:t>
      </w:r>
    </w:p>
    <w:p w14:paraId="7BA0AD5D" w14:textId="77777777" w:rsidR="005E3F3D" w:rsidRPr="00B95AFD" w:rsidRDefault="005E3F3D" w:rsidP="005E3F3D">
      <w:pPr>
        <w:pStyle w:val="LauftextPI"/>
        <w:framePr w:w="6209" w:h="13078" w:wrap="notBeside" w:vAnchor="page" w:hAnchor="page" w:x="1248" w:y="2836" w:anchorLock="1"/>
      </w:pPr>
    </w:p>
    <w:p w14:paraId="5F3DA082" w14:textId="69A31250" w:rsidR="00864B51" w:rsidRDefault="00864B51">
      <w:pPr>
        <w:rPr>
          <w:lang w:val="en-US"/>
        </w:rPr>
      </w:pPr>
    </w:p>
    <w:sectPr w:rsidR="00864B51" w:rsidSect="00864B51">
      <w:headerReference w:type="default" r:id="rId10"/>
      <w:pgSz w:w="11906" w:h="16838"/>
      <w:pgMar w:top="2835" w:right="4394" w:bottom="567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5DABB8" w14:textId="77777777" w:rsidR="0044612B" w:rsidRDefault="0044612B">
      <w:r>
        <w:separator/>
      </w:r>
    </w:p>
  </w:endnote>
  <w:endnote w:type="continuationSeparator" w:id="0">
    <w:p w14:paraId="3D45F518" w14:textId="77777777" w:rsidR="0044612B" w:rsidRDefault="004461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algun Gothic Semilight">
    <w:altName w:val="Malgun Gothic Semilight"/>
    <w:charset w:val="81"/>
    <w:family w:val="swiss"/>
    <w:pitch w:val="variable"/>
    <w:sig w:usb0="900002AF" w:usb1="09D77CFB" w:usb2="00000012" w:usb3="00000000" w:csb0="003E01BD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D0AF40" w14:textId="77777777" w:rsidR="0044612B" w:rsidRDefault="0044612B">
      <w:r>
        <w:separator/>
      </w:r>
    </w:p>
  </w:footnote>
  <w:footnote w:type="continuationSeparator" w:id="0">
    <w:p w14:paraId="701F8692" w14:textId="77777777" w:rsidR="0044612B" w:rsidRDefault="004461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362ED1" w14:textId="77777777" w:rsidR="00864B51" w:rsidRPr="00792482" w:rsidRDefault="0094322E" w:rsidP="00864B51">
    <w:pPr>
      <w:pStyle w:val="a3"/>
      <w:tabs>
        <w:tab w:val="clear" w:pos="4536"/>
        <w:tab w:val="clear" w:pos="9072"/>
        <w:tab w:val="center" w:pos="0"/>
        <w:tab w:val="right" w:pos="10065"/>
      </w:tabs>
      <w:jc w:val="right"/>
      <w:rPr>
        <w:color w:val="4F81BD"/>
      </w:rPr>
    </w:pPr>
    <w:r>
      <w:rPr>
        <w:noProof/>
        <w:lang w:eastAsia="zh-CN"/>
      </w:rPr>
      <w:drawing>
        <wp:anchor distT="0" distB="0" distL="114300" distR="114300" simplePos="0" relativeHeight="251657728" behindDoc="0" locked="0" layoutInCell="1" allowOverlap="1" wp14:anchorId="4EEEDDB4" wp14:editId="3CBC170F">
          <wp:simplePos x="0" y="0"/>
          <wp:positionH relativeFrom="column">
            <wp:posOffset>-810895</wp:posOffset>
          </wp:positionH>
          <wp:positionV relativeFrom="paragraph">
            <wp:posOffset>-459740</wp:posOffset>
          </wp:positionV>
          <wp:extent cx="7595870" cy="1514475"/>
          <wp:effectExtent l="0" t="0" r="0" b="0"/>
          <wp:wrapNone/>
          <wp:docPr id="2" name="Grafik 2" descr="D:\00. Marketing Services\01. CD-Relaunch\Aktuelle Entwürfe\kopf_logo_claim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D:\00. Marketing Services\01. CD-Relaunch\Aktuelle Entwürfe\kopf_logo_claim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95870" cy="1514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CAEE523" w14:textId="77777777" w:rsidR="00864B51" w:rsidRDefault="00864B5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3F3D"/>
    <w:rsid w:val="000C0EB8"/>
    <w:rsid w:val="000C705D"/>
    <w:rsid w:val="001F507E"/>
    <w:rsid w:val="00220319"/>
    <w:rsid w:val="00252D1C"/>
    <w:rsid w:val="002C1940"/>
    <w:rsid w:val="002C4F63"/>
    <w:rsid w:val="003145D3"/>
    <w:rsid w:val="00325C00"/>
    <w:rsid w:val="003B568C"/>
    <w:rsid w:val="0044612B"/>
    <w:rsid w:val="00500C44"/>
    <w:rsid w:val="005E3F3D"/>
    <w:rsid w:val="005E6EC2"/>
    <w:rsid w:val="00773BB6"/>
    <w:rsid w:val="00864B51"/>
    <w:rsid w:val="0094322E"/>
    <w:rsid w:val="00A76524"/>
    <w:rsid w:val="00A9036F"/>
    <w:rsid w:val="00B11CF5"/>
    <w:rsid w:val="00B95AFD"/>
    <w:rsid w:val="00C45777"/>
    <w:rsid w:val="00C91790"/>
    <w:rsid w:val="00CA6AAE"/>
    <w:rsid w:val="00D345E0"/>
    <w:rsid w:val="00D67139"/>
    <w:rsid w:val="00D903B2"/>
    <w:rsid w:val="00DB1FC7"/>
    <w:rsid w:val="00E1695C"/>
    <w:rsid w:val="00F271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A2222A9"/>
  <w15:chartTrackingRefBased/>
  <w15:docId w15:val="{97613CF0-FF41-4945-95D7-E1F0AB1F15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바탕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45777"/>
    <w:rPr>
      <w:rFonts w:ascii="Arial" w:eastAsia="Times New Roman" w:hAnsi="Arial" w:cs="Arial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C45777"/>
    <w:pPr>
      <w:tabs>
        <w:tab w:val="center" w:pos="4536"/>
        <w:tab w:val="right" w:pos="9072"/>
      </w:tabs>
    </w:pPr>
  </w:style>
  <w:style w:type="character" w:customStyle="1" w:styleId="Char">
    <w:name w:val="머리글 Char"/>
    <w:link w:val="a3"/>
    <w:uiPriority w:val="99"/>
    <w:rsid w:val="00C45777"/>
    <w:rPr>
      <w:rFonts w:ascii="Arial" w:eastAsia="Times New Roman" w:hAnsi="Arial" w:cs="Arial"/>
      <w:sz w:val="24"/>
      <w:szCs w:val="24"/>
      <w:lang w:eastAsia="de-DE"/>
    </w:rPr>
  </w:style>
  <w:style w:type="paragraph" w:customStyle="1" w:styleId="Subhead">
    <w:name w:val="Subhead"/>
    <w:basedOn w:val="a"/>
    <w:rsid w:val="00C45777"/>
    <w:rPr>
      <w:rFonts w:eastAsia="MS Mincho"/>
      <w:sz w:val="22"/>
      <w:lang w:val="en-GB" w:eastAsia="ja-JP"/>
    </w:rPr>
  </w:style>
  <w:style w:type="paragraph" w:customStyle="1" w:styleId="LauftextPI">
    <w:name w:val="Lauftext PI"/>
    <w:basedOn w:val="a"/>
    <w:qFormat/>
    <w:rsid w:val="00C45777"/>
    <w:pPr>
      <w:spacing w:line="360" w:lineRule="auto"/>
    </w:pPr>
    <w:rPr>
      <w:rFonts w:eastAsia="MS Mincho"/>
      <w:sz w:val="20"/>
      <w:szCs w:val="20"/>
      <w:lang w:val="en-US" w:eastAsia="ja-JP"/>
    </w:rPr>
  </w:style>
  <w:style w:type="paragraph" w:styleId="a4">
    <w:name w:val="Balloon Text"/>
    <w:basedOn w:val="a"/>
    <w:link w:val="Char0"/>
    <w:uiPriority w:val="99"/>
    <w:semiHidden/>
    <w:unhideWhenUsed/>
    <w:rsid w:val="00C45777"/>
    <w:rPr>
      <w:rFonts w:ascii="Tahoma" w:hAnsi="Tahoma" w:cs="Tahoma"/>
      <w:sz w:val="16"/>
      <w:szCs w:val="16"/>
    </w:rPr>
  </w:style>
  <w:style w:type="character" w:customStyle="1" w:styleId="Char0">
    <w:name w:val="풍선 도움말 텍스트 Char"/>
    <w:link w:val="a4"/>
    <w:uiPriority w:val="99"/>
    <w:semiHidden/>
    <w:rsid w:val="00C45777"/>
    <w:rPr>
      <w:rFonts w:ascii="Tahoma" w:eastAsia="Times New Roman" w:hAnsi="Tahoma" w:cs="Tahoma"/>
      <w:sz w:val="16"/>
      <w:szCs w:val="16"/>
      <w:lang w:eastAsia="de-DE"/>
    </w:rPr>
  </w:style>
  <w:style w:type="character" w:styleId="a5">
    <w:name w:val="Hyperlink"/>
    <w:unhideWhenUsed/>
    <w:rsid w:val="00773BB6"/>
    <w:rPr>
      <w:color w:val="0000FF"/>
      <w:u w:val="single"/>
    </w:rPr>
  </w:style>
  <w:style w:type="paragraph" w:styleId="a6">
    <w:name w:val="footer"/>
    <w:basedOn w:val="a"/>
    <w:link w:val="Char1"/>
    <w:uiPriority w:val="99"/>
    <w:unhideWhenUsed/>
    <w:rsid w:val="00500C44"/>
    <w:pPr>
      <w:tabs>
        <w:tab w:val="center" w:pos="4536"/>
        <w:tab w:val="right" w:pos="9072"/>
      </w:tabs>
    </w:pPr>
  </w:style>
  <w:style w:type="character" w:customStyle="1" w:styleId="Char1">
    <w:name w:val="바닥글 Char"/>
    <w:basedOn w:val="a0"/>
    <w:link w:val="a6"/>
    <w:uiPriority w:val="99"/>
    <w:rsid w:val="00500C44"/>
    <w:rPr>
      <w:rFonts w:ascii="Arial" w:eastAsia="Times New Roman" w:hAnsi="Arial" w:cs="Arial"/>
      <w:sz w:val="24"/>
      <w:szCs w:val="24"/>
    </w:rPr>
  </w:style>
  <w:style w:type="character" w:styleId="a7">
    <w:name w:val="Unresolved Mention"/>
    <w:basedOn w:val="a0"/>
    <w:uiPriority w:val="99"/>
    <w:semiHidden/>
    <w:unhideWhenUsed/>
    <w:rsid w:val="00500C44"/>
    <w:rPr>
      <w:color w:val="605E5C"/>
      <w:shd w:val="clear" w:color="auto" w:fill="E1DFDD"/>
    </w:rPr>
  </w:style>
  <w:style w:type="paragraph" w:styleId="a8">
    <w:name w:val="No Spacing"/>
    <w:uiPriority w:val="1"/>
    <w:qFormat/>
    <w:rsid w:val="000C705D"/>
    <w:rPr>
      <w:rFonts w:ascii="Arial" w:eastAsia="Times New Roman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463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K:\CorporateMarketing\PublicRelations\06.%20Vorlagen\Word-Vorlagen\TURCK-Presse\Turck_PRxx22_EN.dotx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d58ee7f-5fa7-47cb-8066-2fe193947609" xsi:nil="true"/>
    <lcf76f155ced4ddcb4097134ff3c332f xmlns="c244a9b3-6a8c-458d-8914-14498e185c78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75B7513D16A341AAF089FD9458BE2E" ma:contentTypeVersion="16" ma:contentTypeDescription="Create a new document." ma:contentTypeScope="" ma:versionID="14b185e3038ccbb51894d4beefb8834f">
  <xsd:schema xmlns:xsd="http://www.w3.org/2001/XMLSchema" xmlns:xs="http://www.w3.org/2001/XMLSchema" xmlns:p="http://schemas.microsoft.com/office/2006/metadata/properties" xmlns:ns2="c244a9b3-6a8c-458d-8914-14498e185c78" xmlns:ns3="5d58ee7f-5fa7-47cb-8066-2fe193947609" targetNamespace="http://schemas.microsoft.com/office/2006/metadata/properties" ma:root="true" ma:fieldsID="fa3e7a9ded3a8b7ac53a245a63faf6b7" ns2:_="" ns3:_="">
    <xsd:import namespace="c244a9b3-6a8c-458d-8914-14498e185c78"/>
    <xsd:import namespace="5d58ee7f-5fa7-47cb-8066-2fe1939476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44a9b3-6a8c-458d-8914-14498e185c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b149978d-655c-4d69-ad1c-670eda5715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58ee7f-5fa7-47cb-8066-2fe193947609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08a7792-c993-49e5-b133-b692f9ef51b2}" ma:internalName="TaxCatchAll" ma:showField="CatchAllData" ma:web="5d58ee7f-5fa7-47cb-8066-2fe19394760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13C5A75-DD1F-4B01-A6E5-029B281DE95E}">
  <ds:schemaRefs>
    <ds:schemaRef ds:uri="http://schemas.microsoft.com/office/2006/metadata/properties"/>
    <ds:schemaRef ds:uri="http://schemas.microsoft.com/office/infopath/2007/PartnerControls"/>
    <ds:schemaRef ds:uri="5d58ee7f-5fa7-47cb-8066-2fe193947609"/>
    <ds:schemaRef ds:uri="c244a9b3-6a8c-458d-8914-14498e185c78"/>
  </ds:schemaRefs>
</ds:datastoreItem>
</file>

<file path=customXml/itemProps2.xml><?xml version="1.0" encoding="utf-8"?>
<ds:datastoreItem xmlns:ds="http://schemas.openxmlformats.org/officeDocument/2006/customXml" ds:itemID="{5172BF22-0285-4659-A5CB-FF4E239002F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77B6E18-DD3F-4C88-934A-792E9A1FBD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44a9b3-6a8c-458d-8914-14498e185c78"/>
    <ds:schemaRef ds:uri="5d58ee7f-5fa7-47cb-8066-2fe1939476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Turck_PRxx22_EN</Template>
  <TotalTime>23</TotalTime>
  <Pages>1</Pages>
  <Words>148</Words>
  <Characters>849</Characters>
  <Application>Microsoft Office Word</Application>
  <DocSecurity>0</DocSecurity>
  <Lines>7</Lines>
  <Paragraphs>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Albers, Klaus</dc:creator>
  <cp:keywords/>
  <cp:lastModifiedBy>Lee, Nan Young</cp:lastModifiedBy>
  <cp:revision>7</cp:revision>
  <dcterms:created xsi:type="dcterms:W3CDTF">2023-04-21T08:16:00Z</dcterms:created>
  <dcterms:modified xsi:type="dcterms:W3CDTF">2023-06-01T05:53:00Z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0x0101006175B7513D16A341AAF089FD9458BE2E</vt:lpwstr>
  </property>
  <property fmtid="{D5CDD505-2E9C-101B-9397-08002B2CF9AE}" pid="3" name="MediaServiceImageTags">
    <vt:lpwstr/>
  </property>
</Properties>
</file>